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8846D" w14:textId="32108249" w:rsidR="001C5E14" w:rsidRPr="005F5B08" w:rsidRDefault="001C5E14" w:rsidP="001C5E14">
      <w:pPr>
        <w:spacing w:after="0" w:line="240" w:lineRule="auto"/>
        <w:jc w:val="center"/>
        <w:rPr>
          <w:rFonts w:ascii="Arial Narrow" w:hAnsi="Arial Narrow"/>
          <w:b/>
          <w:bCs/>
          <w:sz w:val="32"/>
          <w:szCs w:val="32"/>
        </w:rPr>
      </w:pPr>
      <w:r w:rsidRPr="005F5B08">
        <w:rPr>
          <w:rFonts w:ascii="Arial Narrow" w:hAnsi="Arial Narrow"/>
          <w:b/>
          <w:bCs/>
          <w:sz w:val="32"/>
          <w:szCs w:val="32"/>
        </w:rPr>
        <w:t>Fundación Universitaria Antonio de Arévalo</w:t>
      </w:r>
      <w:r w:rsidR="00AF0B5E" w:rsidRPr="005F5B08">
        <w:rPr>
          <w:rFonts w:ascii="Arial Narrow" w:hAnsi="Arial Narrow"/>
          <w:b/>
          <w:bCs/>
          <w:sz w:val="32"/>
          <w:szCs w:val="32"/>
        </w:rPr>
        <w:t xml:space="preserve"> - </w:t>
      </w:r>
      <w:r w:rsidRPr="005F5B08">
        <w:rPr>
          <w:rFonts w:ascii="Arial Narrow" w:hAnsi="Arial Narrow"/>
          <w:b/>
          <w:bCs/>
          <w:sz w:val="32"/>
          <w:szCs w:val="32"/>
        </w:rPr>
        <w:t>UNITECNAR</w:t>
      </w:r>
    </w:p>
    <w:p w14:paraId="01383819" w14:textId="00C02F6A" w:rsidR="001C5E14" w:rsidRPr="005F5B08" w:rsidRDefault="001C5E14" w:rsidP="001C5E14">
      <w:pPr>
        <w:spacing w:after="0" w:line="240" w:lineRule="auto"/>
        <w:jc w:val="center"/>
        <w:rPr>
          <w:rFonts w:ascii="Arial Narrow" w:hAnsi="Arial Narrow"/>
          <w:b/>
          <w:bCs/>
        </w:rPr>
      </w:pPr>
      <w:r w:rsidRPr="005F5B08">
        <w:rPr>
          <w:rFonts w:ascii="Arial Narrow" w:hAnsi="Arial Narrow"/>
          <w:b/>
          <w:bCs/>
        </w:rPr>
        <w:t>Dirección de Investigación e Innovación</w:t>
      </w:r>
    </w:p>
    <w:p w14:paraId="67E7AF80" w14:textId="1CB06E1D" w:rsidR="001C5E14" w:rsidRPr="005F5B08" w:rsidRDefault="001C5E14" w:rsidP="001C5E14">
      <w:pPr>
        <w:spacing w:after="0" w:line="240" w:lineRule="auto"/>
        <w:jc w:val="center"/>
        <w:rPr>
          <w:rFonts w:ascii="Arial Narrow" w:hAnsi="Arial Narrow"/>
          <w:b/>
          <w:bCs/>
        </w:rPr>
      </w:pPr>
      <w:r w:rsidRPr="005F5B08">
        <w:rPr>
          <w:rFonts w:ascii="Arial Narrow" w:hAnsi="Arial Narrow"/>
          <w:b/>
          <w:bCs/>
        </w:rPr>
        <w:t xml:space="preserve">Coordinación Institucional de </w:t>
      </w:r>
      <w:r w:rsidR="0018560A">
        <w:rPr>
          <w:rFonts w:ascii="Arial Narrow" w:hAnsi="Arial Narrow"/>
          <w:b/>
          <w:bCs/>
        </w:rPr>
        <w:t>Innovación y</w:t>
      </w:r>
      <w:r w:rsidR="00D32EEB">
        <w:rPr>
          <w:rFonts w:ascii="Arial Narrow" w:hAnsi="Arial Narrow"/>
          <w:b/>
          <w:bCs/>
        </w:rPr>
        <w:t xml:space="preserve"> </w:t>
      </w:r>
      <w:r w:rsidR="0018560A">
        <w:rPr>
          <w:rFonts w:ascii="Arial Narrow" w:hAnsi="Arial Narrow"/>
          <w:b/>
          <w:bCs/>
        </w:rPr>
        <w:t>Emprendimiento</w:t>
      </w:r>
    </w:p>
    <w:p w14:paraId="1EFC87B4" w14:textId="77777777" w:rsidR="001C5E14" w:rsidRPr="005F5B08" w:rsidRDefault="001C5E14" w:rsidP="001C5E14">
      <w:pPr>
        <w:spacing w:after="0" w:line="240" w:lineRule="auto"/>
        <w:jc w:val="center"/>
        <w:rPr>
          <w:rFonts w:ascii="Arial Narrow" w:hAnsi="Arial Narrow"/>
          <w:b/>
          <w:bCs/>
        </w:rPr>
      </w:pPr>
    </w:p>
    <w:p w14:paraId="1E4E1403" w14:textId="628460F3" w:rsidR="00A31665" w:rsidRPr="005F5B08" w:rsidRDefault="00A31665" w:rsidP="00A31665">
      <w:pPr>
        <w:spacing w:after="0"/>
        <w:jc w:val="center"/>
        <w:rPr>
          <w:rFonts w:ascii="Arial Narrow" w:hAnsi="Arial Narrow"/>
          <w:b/>
          <w:bCs/>
        </w:rPr>
      </w:pPr>
      <w:r w:rsidRPr="005F5B08">
        <w:rPr>
          <w:rFonts w:ascii="Arial Narrow" w:hAnsi="Arial Narrow"/>
          <w:b/>
          <w:bCs/>
        </w:rPr>
        <w:t>L</w:t>
      </w:r>
      <w:r w:rsidR="00AF0B5E" w:rsidRPr="005F5B08">
        <w:rPr>
          <w:rFonts w:ascii="Arial Narrow" w:hAnsi="Arial Narrow"/>
          <w:b/>
          <w:bCs/>
        </w:rPr>
        <w:t xml:space="preserve">ineamientos para el Funcionamiento de </w:t>
      </w:r>
      <w:r w:rsidR="0018560A">
        <w:rPr>
          <w:rFonts w:ascii="Arial Narrow" w:hAnsi="Arial Narrow"/>
          <w:b/>
          <w:bCs/>
        </w:rPr>
        <w:t xml:space="preserve">Ideas </w:t>
      </w:r>
      <w:r w:rsidR="00D32EEB">
        <w:rPr>
          <w:rFonts w:ascii="Arial Narrow" w:hAnsi="Arial Narrow"/>
          <w:b/>
          <w:bCs/>
        </w:rPr>
        <w:t xml:space="preserve">y Planes de </w:t>
      </w:r>
      <w:r w:rsidR="0018560A">
        <w:rPr>
          <w:rFonts w:ascii="Arial Narrow" w:hAnsi="Arial Narrow"/>
          <w:b/>
          <w:bCs/>
        </w:rPr>
        <w:t>Negocios</w:t>
      </w:r>
      <w:r w:rsidR="00AF0B5E" w:rsidRPr="005F5B08">
        <w:rPr>
          <w:rFonts w:ascii="Arial Narrow" w:hAnsi="Arial Narrow"/>
          <w:b/>
          <w:bCs/>
        </w:rPr>
        <w:t xml:space="preserve"> – II P de 2020</w:t>
      </w:r>
    </w:p>
    <w:p w14:paraId="5CECDF89" w14:textId="019AB1F7" w:rsidR="00E84AB5" w:rsidRPr="005F5B08" w:rsidRDefault="00E84AB5" w:rsidP="00E84AB5">
      <w:pPr>
        <w:spacing w:after="0"/>
        <w:jc w:val="both"/>
        <w:rPr>
          <w:rFonts w:ascii="Arial Narrow" w:hAnsi="Arial Narrow"/>
        </w:rPr>
      </w:pPr>
    </w:p>
    <w:p w14:paraId="26AA10DF" w14:textId="702F56B2" w:rsidR="00AF0B5E" w:rsidRPr="009C2968" w:rsidRDefault="00AC25AA" w:rsidP="00E84AB5">
      <w:pPr>
        <w:spacing w:after="0"/>
        <w:jc w:val="both"/>
        <w:rPr>
          <w:rFonts w:ascii="Arial Narrow" w:hAnsi="Arial Narrow"/>
          <w:b/>
          <w:bCs/>
        </w:rPr>
      </w:pPr>
      <w:r w:rsidRPr="009C2968">
        <w:rPr>
          <w:rFonts w:ascii="Arial Narrow" w:hAnsi="Arial Narrow"/>
          <w:b/>
          <w:bCs/>
        </w:rPr>
        <w:t xml:space="preserve">1. </w:t>
      </w:r>
      <w:r w:rsidR="00AF0B5E" w:rsidRPr="009C2968">
        <w:rPr>
          <w:rFonts w:ascii="Arial Narrow" w:hAnsi="Arial Narrow"/>
          <w:b/>
          <w:bCs/>
        </w:rPr>
        <w:t>Preámbulo</w:t>
      </w:r>
    </w:p>
    <w:p w14:paraId="2155A4B5" w14:textId="6D9C814D" w:rsidR="00AF0B5E" w:rsidRPr="009C2968" w:rsidRDefault="00AF0B5E" w:rsidP="00E84AB5">
      <w:pPr>
        <w:spacing w:after="0"/>
        <w:jc w:val="both"/>
        <w:rPr>
          <w:rFonts w:ascii="Arial Narrow" w:hAnsi="Arial Narrow"/>
        </w:rPr>
      </w:pPr>
    </w:p>
    <w:p w14:paraId="53A3D3AA" w14:textId="69E8204E" w:rsidR="00AF0B5E" w:rsidRPr="009C2968" w:rsidRDefault="00393566" w:rsidP="00C779E7">
      <w:pPr>
        <w:spacing w:after="0"/>
        <w:jc w:val="both"/>
        <w:rPr>
          <w:rFonts w:ascii="Arial Narrow" w:hAnsi="Arial Narrow"/>
        </w:rPr>
      </w:pPr>
      <w:r w:rsidRPr="009C2968">
        <w:rPr>
          <w:rFonts w:ascii="Arial Narrow" w:hAnsi="Arial Narrow"/>
        </w:rPr>
        <w:t>Teniendo en cuenta que e</w:t>
      </w:r>
      <w:r w:rsidR="005E3A7C" w:rsidRPr="009C2968">
        <w:rPr>
          <w:rFonts w:ascii="Arial Narrow" w:hAnsi="Arial Narrow"/>
        </w:rPr>
        <w:t>l Ministerio de Educación N</w:t>
      </w:r>
      <w:r w:rsidR="00804598" w:rsidRPr="009C2968">
        <w:rPr>
          <w:rFonts w:ascii="Arial Narrow" w:hAnsi="Arial Narrow"/>
        </w:rPr>
        <w:t>acional</w:t>
      </w:r>
      <w:r w:rsidR="005E3A7C" w:rsidRPr="009C2968">
        <w:rPr>
          <w:rFonts w:ascii="Arial Narrow" w:hAnsi="Arial Narrow"/>
        </w:rPr>
        <w:t xml:space="preserve"> de Colombia</w:t>
      </w:r>
      <w:r w:rsidR="00804598" w:rsidRPr="009C2968">
        <w:rPr>
          <w:rFonts w:ascii="Arial Narrow" w:hAnsi="Arial Narrow"/>
        </w:rPr>
        <w:t xml:space="preserve"> emitió el 22 de marzo de 2020 la Directiva Ministerial No 04 relacionada con el uso de tecnologías en el desarrollo de programas académicos presenciales, la cual se basa en la Directiva Presidencial No. 2 de</w:t>
      </w:r>
      <w:r w:rsidR="001B0749" w:rsidRPr="009C2968">
        <w:rPr>
          <w:rFonts w:ascii="Arial Narrow" w:hAnsi="Arial Narrow"/>
        </w:rPr>
        <w:t xml:space="preserve">l 12 de marzo de 2020 y en la que se señala </w:t>
      </w:r>
      <w:r w:rsidR="00804598" w:rsidRPr="009C2968">
        <w:rPr>
          <w:rFonts w:ascii="Arial Narrow" w:hAnsi="Arial Narrow"/>
        </w:rPr>
        <w:t>como principales medidas para evitar el contagio del virus COVID-19 y garantizar la prestación de los servicios públicos</w:t>
      </w:r>
      <w:r w:rsidR="00203427" w:rsidRPr="009C2968">
        <w:rPr>
          <w:rFonts w:ascii="Arial Narrow" w:hAnsi="Arial Narrow"/>
        </w:rPr>
        <w:t>, entre ellas:</w:t>
      </w:r>
    </w:p>
    <w:p w14:paraId="6E5CADA7" w14:textId="77777777" w:rsidR="00382ACA" w:rsidRPr="009C2968" w:rsidRDefault="00382ACA" w:rsidP="00C779E7">
      <w:pPr>
        <w:spacing w:after="0"/>
        <w:jc w:val="both"/>
        <w:rPr>
          <w:rFonts w:ascii="Arial Narrow" w:hAnsi="Arial Narrow"/>
        </w:rPr>
      </w:pPr>
    </w:p>
    <w:p w14:paraId="292073ED" w14:textId="7C6E260F" w:rsidR="00AF0B5E" w:rsidRPr="009C2968" w:rsidRDefault="00AF0B5E" w:rsidP="00AF0B5E">
      <w:pPr>
        <w:pStyle w:val="Prrafodelista"/>
        <w:numPr>
          <w:ilvl w:val="0"/>
          <w:numId w:val="9"/>
        </w:numPr>
        <w:spacing w:after="0"/>
        <w:jc w:val="both"/>
        <w:rPr>
          <w:rFonts w:ascii="Arial Narrow" w:hAnsi="Arial Narrow"/>
        </w:rPr>
      </w:pPr>
      <w:r w:rsidRPr="009C2968">
        <w:rPr>
          <w:rFonts w:ascii="Arial Narrow" w:hAnsi="Arial Narrow"/>
        </w:rPr>
        <w:t>E</w:t>
      </w:r>
      <w:r w:rsidR="00804598" w:rsidRPr="009C2968">
        <w:rPr>
          <w:rFonts w:ascii="Arial Narrow" w:hAnsi="Arial Narrow"/>
        </w:rPr>
        <w:t>l trabajo en casa por medio del uso de las TIC</w:t>
      </w:r>
      <w:r w:rsidR="00393566" w:rsidRPr="009C2968">
        <w:rPr>
          <w:rFonts w:ascii="Arial Narrow" w:hAnsi="Arial Narrow"/>
        </w:rPr>
        <w:t>.</w:t>
      </w:r>
    </w:p>
    <w:p w14:paraId="2C9EDF73" w14:textId="28B6FEBE" w:rsidR="00AF0B5E" w:rsidRPr="009C2968" w:rsidRDefault="00AF0B5E" w:rsidP="00AF0B5E">
      <w:pPr>
        <w:pStyle w:val="Prrafodelista"/>
        <w:numPr>
          <w:ilvl w:val="0"/>
          <w:numId w:val="9"/>
        </w:numPr>
        <w:spacing w:after="0"/>
        <w:jc w:val="both"/>
        <w:rPr>
          <w:rFonts w:ascii="Arial Narrow" w:hAnsi="Arial Narrow"/>
        </w:rPr>
      </w:pPr>
      <w:r w:rsidRPr="009C2968">
        <w:rPr>
          <w:rFonts w:ascii="Arial Narrow" w:hAnsi="Arial Narrow"/>
        </w:rPr>
        <w:t>E</w:t>
      </w:r>
      <w:r w:rsidR="00494599" w:rsidRPr="009C2968">
        <w:rPr>
          <w:rFonts w:ascii="Arial Narrow" w:hAnsi="Arial Narrow"/>
        </w:rPr>
        <w:t>l uso de herramientas</w:t>
      </w:r>
      <w:r w:rsidR="00804598" w:rsidRPr="009C2968">
        <w:rPr>
          <w:rFonts w:ascii="Arial Narrow" w:hAnsi="Arial Narrow"/>
        </w:rPr>
        <w:t xml:space="preserve"> colaborativas para minimizar las reuniones presenciales en grupo</w:t>
      </w:r>
      <w:r w:rsidR="00393566" w:rsidRPr="009C2968">
        <w:rPr>
          <w:rFonts w:ascii="Arial Narrow" w:hAnsi="Arial Narrow"/>
        </w:rPr>
        <w:t>.</w:t>
      </w:r>
    </w:p>
    <w:p w14:paraId="1539B92B" w14:textId="77777777" w:rsidR="00AF0B5E" w:rsidRPr="009C2968" w:rsidRDefault="00AF0B5E" w:rsidP="00AF0B5E">
      <w:pPr>
        <w:pStyle w:val="Prrafodelista"/>
        <w:numPr>
          <w:ilvl w:val="0"/>
          <w:numId w:val="9"/>
        </w:numPr>
        <w:spacing w:after="0"/>
        <w:jc w:val="both"/>
        <w:rPr>
          <w:rFonts w:ascii="Arial Narrow" w:hAnsi="Arial Narrow"/>
        </w:rPr>
      </w:pPr>
      <w:r w:rsidRPr="009C2968">
        <w:rPr>
          <w:rFonts w:ascii="Arial Narrow" w:hAnsi="Arial Narrow"/>
        </w:rPr>
        <w:t>A</w:t>
      </w:r>
      <w:r w:rsidR="00804598" w:rsidRPr="009C2968">
        <w:rPr>
          <w:rFonts w:ascii="Arial Narrow" w:hAnsi="Arial Narrow"/>
        </w:rPr>
        <w:t xml:space="preserve">cudir a canales virtuales </w:t>
      </w:r>
      <w:r w:rsidR="00494599" w:rsidRPr="009C2968">
        <w:rPr>
          <w:rFonts w:ascii="Arial Narrow" w:hAnsi="Arial Narrow"/>
        </w:rPr>
        <w:t>institucionales</w:t>
      </w:r>
      <w:r w:rsidR="00804598" w:rsidRPr="009C2968">
        <w:rPr>
          <w:rFonts w:ascii="Arial Narrow" w:hAnsi="Arial Narrow"/>
        </w:rPr>
        <w:t>, transmisiones en vivo y redes sociales para realizar conversatorios, foros, congresos o cualquier evento masivo</w:t>
      </w:r>
      <w:r w:rsidRPr="009C2968">
        <w:rPr>
          <w:rFonts w:ascii="Arial Narrow" w:hAnsi="Arial Narrow"/>
        </w:rPr>
        <w:t>.</w:t>
      </w:r>
    </w:p>
    <w:p w14:paraId="17AA0A10" w14:textId="0F578B14" w:rsidR="00AF0B5E" w:rsidRPr="009C2968" w:rsidRDefault="00AF0B5E" w:rsidP="00AF0B5E">
      <w:pPr>
        <w:pStyle w:val="Prrafodelista"/>
        <w:numPr>
          <w:ilvl w:val="0"/>
          <w:numId w:val="9"/>
        </w:numPr>
        <w:spacing w:after="0"/>
        <w:jc w:val="both"/>
        <w:rPr>
          <w:rFonts w:ascii="Arial Narrow" w:hAnsi="Arial Narrow"/>
        </w:rPr>
      </w:pPr>
      <w:r w:rsidRPr="009C2968">
        <w:rPr>
          <w:rFonts w:ascii="Arial Narrow" w:hAnsi="Arial Narrow"/>
        </w:rPr>
        <w:t>E</w:t>
      </w:r>
      <w:r w:rsidR="00804598" w:rsidRPr="009C2968">
        <w:rPr>
          <w:rFonts w:ascii="Arial Narrow" w:hAnsi="Arial Narrow"/>
        </w:rPr>
        <w:t>l uso de herramientas tecnológicas para comunicarse</w:t>
      </w:r>
      <w:r w:rsidR="00393566" w:rsidRPr="009C2968">
        <w:rPr>
          <w:rFonts w:ascii="Arial Narrow" w:hAnsi="Arial Narrow"/>
        </w:rPr>
        <w:t>.</w:t>
      </w:r>
    </w:p>
    <w:p w14:paraId="388B491E" w14:textId="5B15B26A" w:rsidR="00804598" w:rsidRPr="009C2968" w:rsidRDefault="00AF0B5E" w:rsidP="00AF0B5E">
      <w:pPr>
        <w:pStyle w:val="Prrafodelista"/>
        <w:numPr>
          <w:ilvl w:val="0"/>
          <w:numId w:val="9"/>
        </w:numPr>
        <w:spacing w:after="0"/>
        <w:jc w:val="both"/>
        <w:rPr>
          <w:rFonts w:ascii="Arial Narrow" w:hAnsi="Arial Narrow"/>
        </w:rPr>
      </w:pPr>
      <w:r w:rsidRPr="009C2968">
        <w:rPr>
          <w:rFonts w:ascii="Arial Narrow" w:hAnsi="Arial Narrow"/>
        </w:rPr>
        <w:t>H</w:t>
      </w:r>
      <w:r w:rsidR="00804598" w:rsidRPr="009C2968">
        <w:rPr>
          <w:rFonts w:ascii="Arial Narrow" w:hAnsi="Arial Narrow"/>
        </w:rPr>
        <w:t>acer uso de herramientas e-learning, portales de conocimiento, redes sociales y plataformas colaborativas, para adelantar los procesos de capacitación y formación que sean inaplazables.</w:t>
      </w:r>
    </w:p>
    <w:p w14:paraId="4FE38E06" w14:textId="67CC5F02" w:rsidR="001B0749" w:rsidRPr="009C2968" w:rsidRDefault="001B0749" w:rsidP="00C779E7">
      <w:pPr>
        <w:spacing w:after="0"/>
        <w:jc w:val="both"/>
        <w:rPr>
          <w:rFonts w:ascii="Arial Narrow" w:hAnsi="Arial Narrow"/>
          <w:color w:val="FF0000"/>
        </w:rPr>
      </w:pPr>
    </w:p>
    <w:p w14:paraId="2665BFF9" w14:textId="0E7FC554" w:rsidR="001B0749" w:rsidRPr="009C2968" w:rsidRDefault="00D32EEB" w:rsidP="00C779E7">
      <w:pPr>
        <w:spacing w:after="0"/>
        <w:jc w:val="both"/>
        <w:rPr>
          <w:rFonts w:ascii="Arial Narrow" w:hAnsi="Arial Narrow"/>
        </w:rPr>
      </w:pPr>
      <w:r>
        <w:rPr>
          <w:rFonts w:ascii="Arial Narrow" w:hAnsi="Arial Narrow"/>
        </w:rPr>
        <w:t>Así las cosas</w:t>
      </w:r>
      <w:r w:rsidR="001B0749" w:rsidRPr="009C2968">
        <w:rPr>
          <w:rFonts w:ascii="Arial Narrow" w:hAnsi="Arial Narrow"/>
        </w:rPr>
        <w:t>, la Fundación Universitaria Antonio de Aré</w:t>
      </w:r>
      <w:r w:rsidR="000B36D0" w:rsidRPr="009C2968">
        <w:rPr>
          <w:rFonts w:ascii="Arial Narrow" w:hAnsi="Arial Narrow"/>
        </w:rPr>
        <w:t xml:space="preserve">valo - UNITECNAR a través de la </w:t>
      </w:r>
      <w:r w:rsidR="001B0749" w:rsidRPr="009C2968">
        <w:rPr>
          <w:rFonts w:ascii="Arial Narrow" w:hAnsi="Arial Narrow"/>
        </w:rPr>
        <w:t>Vicerrectoría Académica</w:t>
      </w:r>
      <w:r w:rsidR="000B36D0" w:rsidRPr="009C2968">
        <w:rPr>
          <w:rFonts w:ascii="Arial Narrow" w:hAnsi="Arial Narrow"/>
        </w:rPr>
        <w:t xml:space="preserve"> y su Dirección de Investigación e Innovación</w:t>
      </w:r>
      <w:r w:rsidR="00B35454" w:rsidRPr="009C2968">
        <w:rPr>
          <w:rFonts w:ascii="Arial Narrow" w:hAnsi="Arial Narrow"/>
        </w:rPr>
        <w:t xml:space="preserve"> con apoyo de la Coordinación Institucional de </w:t>
      </w:r>
      <w:r w:rsidR="009C2968" w:rsidRPr="009C2968">
        <w:rPr>
          <w:rFonts w:ascii="Arial Narrow" w:hAnsi="Arial Narrow"/>
        </w:rPr>
        <w:t>Innovación y Emprendimiento</w:t>
      </w:r>
      <w:r w:rsidR="00AF0B5E" w:rsidRPr="009C2968">
        <w:rPr>
          <w:rFonts w:ascii="Arial Narrow" w:hAnsi="Arial Narrow"/>
        </w:rPr>
        <w:t>,</w:t>
      </w:r>
      <w:r w:rsidR="001B0749" w:rsidRPr="009C2968">
        <w:rPr>
          <w:rFonts w:ascii="Arial Narrow" w:hAnsi="Arial Narrow"/>
        </w:rPr>
        <w:t xml:space="preserve"> establece los siguientes lineamientos para dar continuidad al desarrollo de las actividades de investigac</w:t>
      </w:r>
      <w:r w:rsidR="009C2968" w:rsidRPr="009C2968">
        <w:rPr>
          <w:rFonts w:ascii="Arial Narrow" w:hAnsi="Arial Narrow"/>
        </w:rPr>
        <w:t>ión formativa relacionada con la</w:t>
      </w:r>
      <w:r w:rsidR="001B0749" w:rsidRPr="009C2968">
        <w:rPr>
          <w:rFonts w:ascii="Arial Narrow" w:hAnsi="Arial Narrow"/>
        </w:rPr>
        <w:t xml:space="preserve">s </w:t>
      </w:r>
      <w:r w:rsidR="009C2968" w:rsidRPr="009C2968">
        <w:rPr>
          <w:rFonts w:ascii="Arial Narrow" w:hAnsi="Arial Narrow"/>
        </w:rPr>
        <w:t>Ideas de Negocios</w:t>
      </w:r>
      <w:r w:rsidR="00AF0B5E" w:rsidRPr="009C2968">
        <w:rPr>
          <w:rFonts w:ascii="Arial Narrow" w:hAnsi="Arial Narrow"/>
        </w:rPr>
        <w:t xml:space="preserve"> </w:t>
      </w:r>
      <w:r w:rsidR="00393566" w:rsidRPr="009C2968">
        <w:rPr>
          <w:rFonts w:ascii="Arial Narrow" w:hAnsi="Arial Narrow"/>
        </w:rPr>
        <w:t>durante el</w:t>
      </w:r>
      <w:r w:rsidR="001122FF" w:rsidRPr="009C2968">
        <w:rPr>
          <w:rFonts w:ascii="Arial Narrow" w:hAnsi="Arial Narrow"/>
        </w:rPr>
        <w:t xml:space="preserve"> II P- 2020</w:t>
      </w:r>
      <w:r w:rsidR="00AF0B5E" w:rsidRPr="009C2968">
        <w:rPr>
          <w:rFonts w:ascii="Arial Narrow" w:hAnsi="Arial Narrow"/>
        </w:rPr>
        <w:t>:</w:t>
      </w:r>
    </w:p>
    <w:p w14:paraId="7BEB01D2" w14:textId="77777777" w:rsidR="00804598" w:rsidRPr="009C2968" w:rsidRDefault="00804598" w:rsidP="00C779E7">
      <w:pPr>
        <w:spacing w:after="0"/>
        <w:jc w:val="both"/>
        <w:rPr>
          <w:rFonts w:ascii="Arial Narrow" w:hAnsi="Arial Narrow"/>
          <w:color w:val="FF0000"/>
        </w:rPr>
      </w:pPr>
    </w:p>
    <w:p w14:paraId="465C2216" w14:textId="1CFCFF14" w:rsidR="00AF0B5E" w:rsidRPr="00DD7EB0" w:rsidRDefault="00B35454" w:rsidP="006E03A4">
      <w:pPr>
        <w:pStyle w:val="Textoindependiente"/>
        <w:numPr>
          <w:ilvl w:val="0"/>
          <w:numId w:val="5"/>
        </w:numPr>
        <w:jc w:val="both"/>
        <w:rPr>
          <w:rFonts w:ascii="Arial Narrow" w:hAnsi="Arial Narrow"/>
        </w:rPr>
      </w:pPr>
      <w:r w:rsidRPr="00DD7EB0">
        <w:rPr>
          <w:rFonts w:ascii="Arial Narrow" w:hAnsi="Arial Narrow"/>
        </w:rPr>
        <w:t>L</w:t>
      </w:r>
      <w:r w:rsidR="00DD7EB0" w:rsidRPr="00DD7EB0">
        <w:rPr>
          <w:rFonts w:ascii="Arial Narrow" w:hAnsi="Arial Narrow"/>
        </w:rPr>
        <w:t>a</w:t>
      </w:r>
      <w:r w:rsidRPr="00DD7EB0">
        <w:rPr>
          <w:rFonts w:ascii="Arial Narrow" w:hAnsi="Arial Narrow"/>
        </w:rPr>
        <w:t xml:space="preserve">s </w:t>
      </w:r>
      <w:r w:rsidR="00DD7EB0" w:rsidRPr="00DD7EB0">
        <w:rPr>
          <w:rFonts w:ascii="Arial Narrow" w:hAnsi="Arial Narrow"/>
        </w:rPr>
        <w:t xml:space="preserve">Ideas </w:t>
      </w:r>
      <w:r w:rsidR="00D32EEB">
        <w:rPr>
          <w:rFonts w:ascii="Arial Narrow" w:hAnsi="Arial Narrow"/>
        </w:rPr>
        <w:t xml:space="preserve">y Planes </w:t>
      </w:r>
      <w:r w:rsidR="00DD7EB0" w:rsidRPr="00DD7EB0">
        <w:rPr>
          <w:rFonts w:ascii="Arial Narrow" w:hAnsi="Arial Narrow"/>
        </w:rPr>
        <w:t xml:space="preserve">de Negocios </w:t>
      </w:r>
      <w:r w:rsidR="00AC5B63" w:rsidRPr="00DD7EB0">
        <w:rPr>
          <w:rFonts w:ascii="Arial Narrow" w:hAnsi="Arial Narrow"/>
        </w:rPr>
        <w:t>continuará</w:t>
      </w:r>
      <w:r w:rsidRPr="00DD7EB0">
        <w:rPr>
          <w:rFonts w:ascii="Arial Narrow" w:hAnsi="Arial Narrow"/>
        </w:rPr>
        <w:t>n</w:t>
      </w:r>
      <w:r w:rsidR="00AC5B63" w:rsidRPr="00DD7EB0">
        <w:rPr>
          <w:rFonts w:ascii="Arial Narrow" w:hAnsi="Arial Narrow"/>
        </w:rPr>
        <w:t xml:space="preserve"> </w:t>
      </w:r>
      <w:r w:rsidR="0044790D" w:rsidRPr="00DD7EB0">
        <w:rPr>
          <w:rFonts w:ascii="Arial Narrow" w:hAnsi="Arial Narrow"/>
        </w:rPr>
        <w:t xml:space="preserve">siendo </w:t>
      </w:r>
      <w:r w:rsidR="00DD7EB0" w:rsidRPr="00DD7EB0">
        <w:rPr>
          <w:rFonts w:ascii="Arial Narrow" w:hAnsi="Arial Narrow"/>
          <w:i/>
          <w:iCs/>
          <w:u w:val="single"/>
        </w:rPr>
        <w:t xml:space="preserve">instrumento de planificación didáctica del aula y un factor de integración que articula los componentes </w:t>
      </w:r>
      <w:r w:rsidR="00DD7EB0" w:rsidRPr="00677067">
        <w:rPr>
          <w:rFonts w:ascii="Arial Narrow" w:hAnsi="Arial Narrow"/>
          <w:i/>
          <w:iCs/>
          <w:u w:val="single"/>
        </w:rPr>
        <w:t>curriculares utilizando la investigación como un medio de indagación y búsqueda</w:t>
      </w:r>
      <w:r w:rsidR="00DD7EB0" w:rsidRPr="00C468AA">
        <w:rPr>
          <w:rFonts w:ascii="Arial Narrow" w:hAnsi="Arial Narrow"/>
        </w:rPr>
        <w:t>, asegurando la transversalidad, transdisciplinariedad y la globaliza</w:t>
      </w:r>
      <w:r w:rsidR="00DD7EB0">
        <w:rPr>
          <w:rFonts w:ascii="Arial Narrow" w:hAnsi="Arial Narrow"/>
        </w:rPr>
        <w:t xml:space="preserve">ción del aprendizaje en el aula, </w:t>
      </w:r>
      <w:r w:rsidR="00AF0B5E" w:rsidRPr="00DD7EB0">
        <w:rPr>
          <w:rFonts w:ascii="Arial Narrow" w:hAnsi="Arial Narrow"/>
        </w:rPr>
        <w:t>tal como lo establecen las políticas de investigación de UNITECNAR.</w:t>
      </w:r>
    </w:p>
    <w:p w14:paraId="63FB5208" w14:textId="77777777" w:rsidR="00AF0B5E" w:rsidRPr="00DD7EB0" w:rsidRDefault="00AF0B5E" w:rsidP="006E03A4">
      <w:pPr>
        <w:pStyle w:val="Prrafodelista"/>
        <w:spacing w:after="0" w:line="240" w:lineRule="auto"/>
        <w:ind w:left="0"/>
        <w:contextualSpacing w:val="0"/>
        <w:jc w:val="both"/>
        <w:rPr>
          <w:rFonts w:ascii="Arial Narrow" w:hAnsi="Arial Narrow"/>
        </w:rPr>
      </w:pPr>
    </w:p>
    <w:p w14:paraId="37BBE4CD" w14:textId="4CC3C998" w:rsidR="00AF0B5E" w:rsidRPr="005E754F" w:rsidRDefault="00AF0B5E" w:rsidP="006E03A4">
      <w:pPr>
        <w:pStyle w:val="Prrafodelista"/>
        <w:numPr>
          <w:ilvl w:val="0"/>
          <w:numId w:val="5"/>
        </w:numPr>
        <w:spacing w:after="0" w:line="240" w:lineRule="auto"/>
        <w:contextualSpacing w:val="0"/>
        <w:jc w:val="both"/>
        <w:rPr>
          <w:rFonts w:ascii="Arial Narrow" w:hAnsi="Arial Narrow" w:cs="Arial"/>
          <w:sz w:val="24"/>
          <w:szCs w:val="24"/>
        </w:rPr>
      </w:pPr>
      <w:r w:rsidRPr="005E754F">
        <w:rPr>
          <w:rFonts w:ascii="Arial Narrow" w:hAnsi="Arial Narrow"/>
        </w:rPr>
        <w:t xml:space="preserve">Para el II de 2020 </w:t>
      </w:r>
      <w:r w:rsidR="000B36D0" w:rsidRPr="005E754F">
        <w:rPr>
          <w:rFonts w:ascii="Arial Narrow" w:hAnsi="Arial Narrow"/>
        </w:rPr>
        <w:t xml:space="preserve">se </w:t>
      </w:r>
      <w:r w:rsidR="000B36D0" w:rsidRPr="005E754F">
        <w:rPr>
          <w:rFonts w:ascii="Arial Narrow" w:hAnsi="Arial Narrow"/>
          <w:i/>
          <w:iCs/>
          <w:u w:val="single"/>
        </w:rPr>
        <w:t>continuará desarrollando</w:t>
      </w:r>
      <w:r w:rsidRPr="005E754F">
        <w:rPr>
          <w:rFonts w:ascii="Arial Narrow" w:hAnsi="Arial Narrow"/>
          <w:i/>
          <w:iCs/>
          <w:u w:val="single"/>
        </w:rPr>
        <w:t xml:space="preserve"> </w:t>
      </w:r>
      <w:r w:rsidR="009C0C60">
        <w:rPr>
          <w:rFonts w:ascii="Arial Narrow" w:hAnsi="Arial Narrow"/>
          <w:i/>
          <w:iCs/>
          <w:u w:val="single"/>
        </w:rPr>
        <w:t>la actividad</w:t>
      </w:r>
      <w:r w:rsidRPr="005E754F">
        <w:rPr>
          <w:rFonts w:ascii="Arial Narrow" w:hAnsi="Arial Narrow"/>
          <w:i/>
          <w:iCs/>
          <w:u w:val="single"/>
        </w:rPr>
        <w:t xml:space="preserve"> de </w:t>
      </w:r>
      <w:r w:rsidR="005E754F" w:rsidRPr="005E754F">
        <w:rPr>
          <w:rFonts w:ascii="Arial Narrow" w:hAnsi="Arial Narrow"/>
          <w:i/>
          <w:iCs/>
          <w:u w:val="single"/>
        </w:rPr>
        <w:t xml:space="preserve">Ideas </w:t>
      </w:r>
      <w:r w:rsidR="00D32EEB">
        <w:rPr>
          <w:rFonts w:ascii="Arial Narrow" w:hAnsi="Arial Narrow"/>
          <w:i/>
          <w:iCs/>
          <w:u w:val="single"/>
        </w:rPr>
        <w:t xml:space="preserve">y Planes de </w:t>
      </w:r>
      <w:r w:rsidR="005E754F" w:rsidRPr="005E754F">
        <w:rPr>
          <w:rFonts w:ascii="Arial Narrow" w:hAnsi="Arial Narrow"/>
          <w:i/>
          <w:iCs/>
          <w:u w:val="single"/>
        </w:rPr>
        <w:t>Negocios</w:t>
      </w:r>
      <w:r w:rsidR="00812DF2" w:rsidRPr="005E754F">
        <w:rPr>
          <w:rFonts w:ascii="Arial Narrow" w:hAnsi="Arial Narrow"/>
          <w:i/>
          <w:iCs/>
          <w:u w:val="single"/>
        </w:rPr>
        <w:t xml:space="preserve"> como estrategia</w:t>
      </w:r>
      <w:r w:rsidR="001B0749" w:rsidRPr="005E754F">
        <w:rPr>
          <w:rFonts w:ascii="Arial Narrow" w:hAnsi="Arial Narrow"/>
          <w:i/>
          <w:iCs/>
          <w:u w:val="single"/>
        </w:rPr>
        <w:t xml:space="preserve"> de fomento a la investigación formativa</w:t>
      </w:r>
      <w:r w:rsidR="001B0749" w:rsidRPr="005E754F">
        <w:rPr>
          <w:rFonts w:ascii="Arial Narrow" w:hAnsi="Arial Narrow"/>
        </w:rPr>
        <w:t xml:space="preserve"> </w:t>
      </w:r>
      <w:r w:rsidR="00812DF2" w:rsidRPr="005E754F">
        <w:rPr>
          <w:rFonts w:ascii="Arial Narrow" w:hAnsi="Arial Narrow"/>
        </w:rPr>
        <w:t xml:space="preserve"> con el objetivo de promover el desarrollo de la  formación investigativa</w:t>
      </w:r>
      <w:r w:rsidRPr="005E754F">
        <w:rPr>
          <w:rFonts w:ascii="Arial Narrow" w:hAnsi="Arial Narrow"/>
        </w:rPr>
        <w:t>.</w:t>
      </w:r>
    </w:p>
    <w:p w14:paraId="3E4563C4" w14:textId="77777777" w:rsidR="00AF0B5E" w:rsidRPr="009C2968" w:rsidRDefault="00AF0B5E" w:rsidP="006E03A4">
      <w:pPr>
        <w:pStyle w:val="Prrafodelista"/>
        <w:spacing w:after="0" w:line="240" w:lineRule="auto"/>
        <w:ind w:left="0"/>
        <w:contextualSpacing w:val="0"/>
        <w:rPr>
          <w:rFonts w:ascii="Arial Narrow" w:hAnsi="Arial Narrow"/>
          <w:color w:val="FF0000"/>
        </w:rPr>
      </w:pPr>
    </w:p>
    <w:p w14:paraId="1A4CDB87" w14:textId="423A0134" w:rsidR="00832C32" w:rsidRDefault="0001737F" w:rsidP="006E03A4">
      <w:pPr>
        <w:pStyle w:val="Prrafodelista"/>
        <w:numPr>
          <w:ilvl w:val="0"/>
          <w:numId w:val="5"/>
        </w:numPr>
        <w:spacing w:after="0" w:line="240" w:lineRule="auto"/>
        <w:contextualSpacing w:val="0"/>
        <w:jc w:val="both"/>
        <w:rPr>
          <w:rFonts w:ascii="Arial Narrow" w:hAnsi="Arial Narrow"/>
        </w:rPr>
      </w:pPr>
      <w:r w:rsidRPr="005E754F">
        <w:rPr>
          <w:rFonts w:ascii="Arial Narrow" w:hAnsi="Arial Narrow"/>
        </w:rPr>
        <w:t xml:space="preserve">La organización de la actividad continuará llevándose a cabo en el marco y avalado por el Sistema </w:t>
      </w:r>
      <w:r w:rsidR="00DD7EB0">
        <w:rPr>
          <w:rFonts w:ascii="Arial Narrow" w:hAnsi="Arial Narrow"/>
        </w:rPr>
        <w:t>de Gestión de la Calidad de la I</w:t>
      </w:r>
      <w:r w:rsidRPr="005E754F">
        <w:rPr>
          <w:rFonts w:ascii="Arial Narrow" w:hAnsi="Arial Narrow"/>
        </w:rPr>
        <w:t>nstitución.</w:t>
      </w:r>
    </w:p>
    <w:p w14:paraId="68E5C8DE" w14:textId="77777777" w:rsidR="00D32EEB" w:rsidRPr="00D32EEB" w:rsidRDefault="00D32EEB" w:rsidP="006E03A4">
      <w:pPr>
        <w:pStyle w:val="Prrafodelista"/>
        <w:spacing w:after="0" w:line="240" w:lineRule="auto"/>
        <w:ind w:left="0"/>
        <w:contextualSpacing w:val="0"/>
        <w:rPr>
          <w:rFonts w:ascii="Arial Narrow" w:hAnsi="Arial Narrow"/>
        </w:rPr>
      </w:pPr>
    </w:p>
    <w:p w14:paraId="6970CB27" w14:textId="5BDABA56" w:rsidR="005F5B08" w:rsidRDefault="00D97242" w:rsidP="006E03A4">
      <w:pPr>
        <w:pStyle w:val="Prrafodelista"/>
        <w:numPr>
          <w:ilvl w:val="0"/>
          <w:numId w:val="5"/>
        </w:numPr>
        <w:spacing w:after="0" w:line="240" w:lineRule="auto"/>
        <w:contextualSpacing w:val="0"/>
        <w:jc w:val="both"/>
        <w:rPr>
          <w:rFonts w:ascii="Arial Narrow" w:hAnsi="Arial Narrow"/>
        </w:rPr>
      </w:pPr>
      <w:r w:rsidRPr="00D32EEB">
        <w:rPr>
          <w:rFonts w:ascii="Arial Narrow" w:hAnsi="Arial Narrow"/>
        </w:rPr>
        <w:t xml:space="preserve">Teniendo en cuenta la flexibilidad en la que la comunidad universitaria institucional se encuentra inmersa debido al confinamiento inducido por la pandemia de la COVID-19, se seguirá trabajando </w:t>
      </w:r>
      <w:r w:rsidR="00D32EEB">
        <w:rPr>
          <w:rFonts w:ascii="Arial Narrow" w:hAnsi="Arial Narrow"/>
        </w:rPr>
        <w:t xml:space="preserve">desde la </w:t>
      </w:r>
      <w:r w:rsidRPr="00D32EEB">
        <w:rPr>
          <w:rFonts w:ascii="Arial Narrow" w:hAnsi="Arial Narrow"/>
        </w:rPr>
        <w:t>asignatura</w:t>
      </w:r>
      <w:r w:rsidR="00D32EEB">
        <w:rPr>
          <w:rFonts w:ascii="Arial Narrow" w:hAnsi="Arial Narrow"/>
        </w:rPr>
        <w:t xml:space="preserve"> Catedra Tecnarista III</w:t>
      </w:r>
      <w:r w:rsidR="009C0C60">
        <w:rPr>
          <w:rFonts w:ascii="Arial Narrow" w:hAnsi="Arial Narrow"/>
        </w:rPr>
        <w:t xml:space="preserve"> (ideas de Negocios) </w:t>
      </w:r>
      <w:r w:rsidR="00D32EEB">
        <w:rPr>
          <w:rFonts w:ascii="Arial Narrow" w:hAnsi="Arial Narrow"/>
        </w:rPr>
        <w:t>y Práctica Empresarial</w:t>
      </w:r>
      <w:r w:rsidR="009C0C60">
        <w:rPr>
          <w:rFonts w:ascii="Arial Narrow" w:hAnsi="Arial Narrow"/>
        </w:rPr>
        <w:t xml:space="preserve"> (Planes de Negocios).</w:t>
      </w:r>
    </w:p>
    <w:p w14:paraId="1F172184" w14:textId="77777777" w:rsidR="006E03A4" w:rsidRPr="006E03A4" w:rsidRDefault="006E03A4" w:rsidP="006E03A4">
      <w:pPr>
        <w:pStyle w:val="Prrafodelista"/>
        <w:rPr>
          <w:rFonts w:ascii="Arial Narrow" w:hAnsi="Arial Narrow"/>
        </w:rPr>
      </w:pPr>
    </w:p>
    <w:p w14:paraId="372EE6DC" w14:textId="6C26BC62" w:rsidR="00445DF8" w:rsidRDefault="00445DF8" w:rsidP="006E03A4">
      <w:pPr>
        <w:pStyle w:val="Prrafodelista"/>
        <w:numPr>
          <w:ilvl w:val="0"/>
          <w:numId w:val="5"/>
        </w:numPr>
        <w:spacing w:after="0" w:line="240" w:lineRule="auto"/>
        <w:contextualSpacing w:val="0"/>
        <w:jc w:val="both"/>
        <w:rPr>
          <w:rFonts w:ascii="Arial Narrow" w:hAnsi="Arial Narrow"/>
        </w:rPr>
      </w:pPr>
      <w:r w:rsidRPr="006E03A4">
        <w:rPr>
          <w:rFonts w:ascii="Arial Narrow" w:hAnsi="Arial Narrow"/>
        </w:rPr>
        <w:t>Se recomienda que los grupos de estudiantes que se conformen para la elaboración de l</w:t>
      </w:r>
      <w:r w:rsidR="00DB1D09" w:rsidRPr="006E03A4">
        <w:rPr>
          <w:rFonts w:ascii="Arial Narrow" w:hAnsi="Arial Narrow"/>
        </w:rPr>
        <w:t>a</w:t>
      </w:r>
      <w:r w:rsidRPr="006E03A4">
        <w:rPr>
          <w:rFonts w:ascii="Arial Narrow" w:hAnsi="Arial Narrow"/>
        </w:rPr>
        <w:t xml:space="preserve">s </w:t>
      </w:r>
      <w:r w:rsidR="00DB1D09" w:rsidRPr="006E03A4">
        <w:rPr>
          <w:rFonts w:ascii="Arial Narrow" w:hAnsi="Arial Narrow"/>
        </w:rPr>
        <w:t>Ideas</w:t>
      </w:r>
      <w:r w:rsidR="006E03A4" w:rsidRPr="006E03A4">
        <w:rPr>
          <w:rFonts w:ascii="Arial Narrow" w:hAnsi="Arial Narrow"/>
        </w:rPr>
        <w:t xml:space="preserve"> </w:t>
      </w:r>
      <w:r w:rsidRPr="006E03A4">
        <w:rPr>
          <w:rFonts w:ascii="Arial Narrow" w:hAnsi="Arial Narrow"/>
        </w:rPr>
        <w:t xml:space="preserve">de </w:t>
      </w:r>
      <w:r w:rsidR="00DB1D09" w:rsidRPr="006E03A4">
        <w:rPr>
          <w:rFonts w:ascii="Arial Narrow" w:hAnsi="Arial Narrow"/>
        </w:rPr>
        <w:t>Negocios</w:t>
      </w:r>
      <w:r w:rsidRPr="006E03A4">
        <w:rPr>
          <w:rFonts w:ascii="Arial Narrow" w:hAnsi="Arial Narrow"/>
        </w:rPr>
        <w:t xml:space="preserve">, </w:t>
      </w:r>
      <w:r w:rsidRPr="006E03A4">
        <w:rPr>
          <w:rFonts w:ascii="Arial Narrow" w:hAnsi="Arial Narrow"/>
          <w:i/>
          <w:iCs/>
        </w:rPr>
        <w:t>sea</w:t>
      </w:r>
      <w:r w:rsidR="006E03A4" w:rsidRPr="006E03A4">
        <w:rPr>
          <w:rFonts w:ascii="Arial Narrow" w:hAnsi="Arial Narrow"/>
          <w:i/>
          <w:iCs/>
        </w:rPr>
        <w:t xml:space="preserve"> máximo</w:t>
      </w:r>
      <w:r w:rsidR="00DB1D09" w:rsidRPr="006E03A4">
        <w:rPr>
          <w:rFonts w:ascii="Arial Narrow" w:hAnsi="Arial Narrow"/>
          <w:i/>
          <w:iCs/>
        </w:rPr>
        <w:t xml:space="preserve"> de</w:t>
      </w:r>
      <w:r w:rsidR="006E03A4" w:rsidRPr="006E03A4">
        <w:rPr>
          <w:rFonts w:ascii="Arial Narrow" w:hAnsi="Arial Narrow"/>
          <w:i/>
          <w:iCs/>
        </w:rPr>
        <w:t xml:space="preserve"> cinco (5)</w:t>
      </w:r>
      <w:r w:rsidR="00DB1D09" w:rsidRPr="006E03A4">
        <w:rPr>
          <w:rFonts w:ascii="Arial Narrow" w:hAnsi="Arial Narrow"/>
          <w:i/>
          <w:iCs/>
        </w:rPr>
        <w:t xml:space="preserve"> estudiantes</w:t>
      </w:r>
      <w:r w:rsidRPr="006E03A4">
        <w:rPr>
          <w:rFonts w:ascii="Arial Narrow" w:hAnsi="Arial Narrow"/>
          <w:i/>
          <w:iCs/>
        </w:rPr>
        <w:t xml:space="preserve"> sin superar lo establecido en el Manual Institucional donde se estipula que no se debe superar la cifra de 10 integrantes.</w:t>
      </w:r>
      <w:r w:rsidR="006E03A4" w:rsidRPr="006E03A4">
        <w:rPr>
          <w:rFonts w:ascii="Arial Narrow" w:hAnsi="Arial Narrow"/>
          <w:i/>
          <w:iCs/>
        </w:rPr>
        <w:t xml:space="preserve"> </w:t>
      </w:r>
      <w:r w:rsidR="006E03A4" w:rsidRPr="006E03A4">
        <w:rPr>
          <w:rFonts w:ascii="Arial Narrow" w:hAnsi="Arial Narrow"/>
        </w:rPr>
        <w:t xml:space="preserve"> Los Planes de Negocios se presentarán en grupos de máximo tres (</w:t>
      </w:r>
      <w:r w:rsidR="00055BD6">
        <w:rPr>
          <w:rFonts w:ascii="Arial Narrow" w:hAnsi="Arial Narrow"/>
        </w:rPr>
        <w:t>5</w:t>
      </w:r>
      <w:bookmarkStart w:id="0" w:name="_GoBack"/>
      <w:bookmarkEnd w:id="0"/>
      <w:r w:rsidR="006E03A4" w:rsidRPr="006E03A4">
        <w:rPr>
          <w:rFonts w:ascii="Arial Narrow" w:hAnsi="Arial Narrow"/>
        </w:rPr>
        <w:t>) estudiantes.</w:t>
      </w:r>
    </w:p>
    <w:p w14:paraId="2ECF2A74" w14:textId="77777777" w:rsidR="006E03A4" w:rsidRPr="006E03A4" w:rsidRDefault="006E03A4" w:rsidP="006E03A4">
      <w:pPr>
        <w:pStyle w:val="Prrafodelista"/>
        <w:rPr>
          <w:rFonts w:ascii="Arial Narrow" w:hAnsi="Arial Narrow"/>
        </w:rPr>
      </w:pPr>
    </w:p>
    <w:p w14:paraId="1809A571" w14:textId="3D887A49" w:rsidR="00DB1D09" w:rsidRPr="006E03A4" w:rsidRDefault="00DB1D09" w:rsidP="006E03A4">
      <w:pPr>
        <w:pStyle w:val="Prrafodelista"/>
        <w:numPr>
          <w:ilvl w:val="0"/>
          <w:numId w:val="5"/>
        </w:numPr>
        <w:spacing w:after="0" w:line="240" w:lineRule="auto"/>
        <w:contextualSpacing w:val="0"/>
        <w:jc w:val="both"/>
        <w:rPr>
          <w:rFonts w:ascii="Arial Narrow" w:hAnsi="Arial Narrow"/>
        </w:rPr>
      </w:pPr>
      <w:r w:rsidRPr="006E03A4">
        <w:rPr>
          <w:rFonts w:ascii="Arial Narrow" w:hAnsi="Arial Narrow"/>
        </w:rPr>
        <w:t xml:space="preserve">Durante el II de 2020, los grupos de estudiantes de Ideas </w:t>
      </w:r>
      <w:r w:rsidR="009C0C60" w:rsidRPr="006E03A4">
        <w:rPr>
          <w:rFonts w:ascii="Arial Narrow" w:hAnsi="Arial Narrow"/>
        </w:rPr>
        <w:t xml:space="preserve">y Planes </w:t>
      </w:r>
      <w:r w:rsidRPr="006E03A4">
        <w:rPr>
          <w:rFonts w:ascii="Arial Narrow" w:hAnsi="Arial Narrow"/>
        </w:rPr>
        <w:t xml:space="preserve">de Negocios realizaran investigaciones de tipo exploratorio descriptivo y utilizarán para la elaboración de los avances un único formato para su entregable </w:t>
      </w:r>
      <w:r w:rsidRPr="006E03A4">
        <w:rPr>
          <w:rFonts w:ascii="Arial Narrow" w:hAnsi="Arial Narrow"/>
        </w:rPr>
        <w:lastRenderedPageBreak/>
        <w:t>final el cual se encuentra disponible en la Plataforma Institucional S</w:t>
      </w:r>
      <w:r w:rsidR="009C0C60" w:rsidRPr="006E03A4">
        <w:rPr>
          <w:rFonts w:ascii="Arial Narrow" w:hAnsi="Arial Narrow"/>
        </w:rPr>
        <w:t xml:space="preserve">PLAVIA y en </w:t>
      </w:r>
      <w:hyperlink r:id="rId9" w:history="1">
        <w:r w:rsidR="009C0C60" w:rsidRPr="006E03A4">
          <w:rPr>
            <w:rStyle w:val="Hipervnculo"/>
            <w:rFonts w:ascii="Arial Narrow" w:hAnsi="Arial Narrow"/>
          </w:rPr>
          <w:t>https://www.unitecnar.edu.co/investigaci%C3%B3n/investigaci%C3%B3n-formativa</w:t>
        </w:r>
      </w:hyperlink>
      <w:r w:rsidR="006E03A4" w:rsidRPr="006E03A4">
        <w:rPr>
          <w:rFonts w:ascii="Arial Narrow" w:hAnsi="Arial Narrow"/>
        </w:rPr>
        <w:t xml:space="preserve"> y será sustentado en la Feria de ideas de Negocios de UNITECNAR al finalizar el semestre.</w:t>
      </w:r>
    </w:p>
    <w:p w14:paraId="707B4733" w14:textId="77777777" w:rsidR="00DB1D09" w:rsidRDefault="00DB1D09" w:rsidP="006E03A4">
      <w:pPr>
        <w:spacing w:after="0" w:line="240" w:lineRule="auto"/>
      </w:pPr>
    </w:p>
    <w:p w14:paraId="0EB0637B" w14:textId="16B8E3B9" w:rsidR="00DB1D09" w:rsidRDefault="00DB1D09" w:rsidP="006E03A4">
      <w:pPr>
        <w:pStyle w:val="Prrafodelista"/>
        <w:widowControl w:val="0"/>
        <w:numPr>
          <w:ilvl w:val="0"/>
          <w:numId w:val="5"/>
        </w:numPr>
        <w:tabs>
          <w:tab w:val="left" w:pos="481"/>
        </w:tabs>
        <w:autoSpaceDE w:val="0"/>
        <w:autoSpaceDN w:val="0"/>
        <w:spacing w:after="0" w:line="240" w:lineRule="auto"/>
        <w:contextualSpacing w:val="0"/>
        <w:jc w:val="both"/>
        <w:rPr>
          <w:rFonts w:ascii="Arial Narrow" w:hAnsi="Arial Narrow"/>
        </w:rPr>
      </w:pPr>
      <w:r w:rsidRPr="00472496">
        <w:rPr>
          <w:rFonts w:ascii="Arial Narrow" w:hAnsi="Arial Narrow"/>
        </w:rPr>
        <w:t xml:space="preserve">Los encuentros tutoriales (asesorías) para el desarrollo de la actividad </w:t>
      </w:r>
      <w:r w:rsidRPr="00312E45">
        <w:rPr>
          <w:rFonts w:ascii="Arial Narrow" w:hAnsi="Arial Narrow"/>
          <w:i/>
          <w:iCs/>
          <w:u w:val="single"/>
        </w:rPr>
        <w:t xml:space="preserve">estarán administradas desde las asignaturas </w:t>
      </w:r>
      <w:r w:rsidR="009C0C60">
        <w:rPr>
          <w:rFonts w:ascii="Arial Narrow" w:hAnsi="Arial Narrow"/>
          <w:i/>
          <w:iCs/>
          <w:u w:val="single"/>
        </w:rPr>
        <w:t>Cátedra Tecnarista III y los encuentros estipulados para la Práctica de Emprendimiento</w:t>
      </w:r>
      <w:r w:rsidRPr="00472496">
        <w:rPr>
          <w:rFonts w:ascii="Arial Narrow" w:hAnsi="Arial Narrow"/>
        </w:rPr>
        <w:t xml:space="preserve"> y se llevarán a cabo de manera virtual en los respectivos horarios de clases.</w:t>
      </w:r>
    </w:p>
    <w:p w14:paraId="1FE51DF5" w14:textId="77777777" w:rsidR="00DB1D09" w:rsidRPr="00677067" w:rsidRDefault="00DB1D09" w:rsidP="006E03A4">
      <w:pPr>
        <w:pStyle w:val="Prrafodelista"/>
        <w:spacing w:after="0" w:line="240" w:lineRule="auto"/>
        <w:ind w:left="0"/>
        <w:contextualSpacing w:val="0"/>
        <w:rPr>
          <w:rFonts w:ascii="Arial Narrow" w:hAnsi="Arial Narrow"/>
          <w:sz w:val="16"/>
          <w:szCs w:val="16"/>
        </w:rPr>
      </w:pPr>
    </w:p>
    <w:p w14:paraId="287A0C12" w14:textId="6263FB1B" w:rsidR="00DB1D09" w:rsidRPr="009C0C60" w:rsidRDefault="00DB1D09" w:rsidP="006E03A4">
      <w:pPr>
        <w:pStyle w:val="Prrafodelista"/>
        <w:numPr>
          <w:ilvl w:val="0"/>
          <w:numId w:val="5"/>
        </w:numPr>
        <w:spacing w:after="0" w:line="240" w:lineRule="auto"/>
        <w:contextualSpacing w:val="0"/>
        <w:jc w:val="both"/>
        <w:rPr>
          <w:rFonts w:ascii="Arial Narrow" w:hAnsi="Arial Narrow"/>
        </w:rPr>
      </w:pPr>
      <w:r w:rsidRPr="009C0C60">
        <w:rPr>
          <w:rFonts w:ascii="Arial Narrow" w:hAnsi="Arial Narrow"/>
        </w:rPr>
        <w:t>La socialización de todo lo relacionado con investigación formativa para Ideas</w:t>
      </w:r>
      <w:r w:rsidR="009C0C60">
        <w:rPr>
          <w:rFonts w:ascii="Arial Narrow" w:hAnsi="Arial Narrow"/>
        </w:rPr>
        <w:t xml:space="preserve"> y Planes de </w:t>
      </w:r>
      <w:r w:rsidRPr="009C0C60">
        <w:rPr>
          <w:rFonts w:ascii="Arial Narrow" w:hAnsi="Arial Narrow"/>
        </w:rPr>
        <w:t>Negocios (Formatos, fechas de entregas, sustentación, etc.)  será visible desde</w:t>
      </w:r>
      <w:r w:rsidR="006E03A4">
        <w:rPr>
          <w:rFonts w:ascii="Arial Narrow" w:hAnsi="Arial Narrow"/>
        </w:rPr>
        <w:t xml:space="preserve"> </w:t>
      </w:r>
      <w:r w:rsidRPr="009C0C60">
        <w:rPr>
          <w:rFonts w:ascii="Arial Narrow" w:hAnsi="Arial Narrow"/>
        </w:rPr>
        <w:t>la página Institucional</w:t>
      </w:r>
      <w:r w:rsidR="009C0C60">
        <w:rPr>
          <w:rFonts w:ascii="Arial Narrow" w:hAnsi="Arial Narrow"/>
        </w:rPr>
        <w:t xml:space="preserve"> y a través de la </w:t>
      </w:r>
      <w:hyperlink r:id="rId10" w:history="1">
        <w:r w:rsidR="009C0C60" w:rsidRPr="00F0048A">
          <w:rPr>
            <w:rStyle w:val="Hipervnculo"/>
            <w:rFonts w:ascii="Arial Narrow" w:hAnsi="Arial Narrow"/>
          </w:rPr>
          <w:t>coordinación.innovacion@unitecnar.edu.co</w:t>
        </w:r>
      </w:hyperlink>
      <w:r w:rsidR="009C0C60">
        <w:rPr>
          <w:rFonts w:ascii="Arial Narrow" w:hAnsi="Arial Narrow"/>
        </w:rPr>
        <w:t xml:space="preserve"> </w:t>
      </w:r>
    </w:p>
    <w:p w14:paraId="7F55FA0E" w14:textId="77777777" w:rsidR="00E8297F" w:rsidRPr="00E8297F" w:rsidRDefault="00E8297F" w:rsidP="006E03A4">
      <w:pPr>
        <w:pStyle w:val="Prrafodelista"/>
        <w:spacing w:after="0" w:line="240" w:lineRule="auto"/>
        <w:ind w:left="0"/>
        <w:contextualSpacing w:val="0"/>
        <w:rPr>
          <w:rFonts w:ascii="Arial Narrow" w:hAnsi="Arial Narrow"/>
          <w:highlight w:val="cyan"/>
        </w:rPr>
      </w:pPr>
    </w:p>
    <w:p w14:paraId="74C43D15" w14:textId="3CDFC704" w:rsidR="00E8297F" w:rsidRDefault="00E8297F" w:rsidP="006E03A4">
      <w:pPr>
        <w:pStyle w:val="Prrafodelista"/>
        <w:widowControl w:val="0"/>
        <w:numPr>
          <w:ilvl w:val="0"/>
          <w:numId w:val="5"/>
        </w:numPr>
        <w:tabs>
          <w:tab w:val="left" w:pos="481"/>
        </w:tabs>
        <w:autoSpaceDE w:val="0"/>
        <w:autoSpaceDN w:val="0"/>
        <w:spacing w:after="0" w:line="240" w:lineRule="auto"/>
        <w:ind w:left="0" w:firstLine="0"/>
        <w:contextualSpacing w:val="0"/>
        <w:jc w:val="both"/>
        <w:rPr>
          <w:rFonts w:ascii="Arial Narrow" w:hAnsi="Arial Narrow"/>
        </w:rPr>
      </w:pPr>
      <w:r>
        <w:rPr>
          <w:rFonts w:ascii="Arial Narrow" w:hAnsi="Arial Narrow"/>
        </w:rPr>
        <w:t>Excepciones en las Ideas de Negocios:</w:t>
      </w:r>
    </w:p>
    <w:p w14:paraId="27683D86" w14:textId="77777777" w:rsidR="00E8297F" w:rsidRPr="00677067" w:rsidRDefault="00E8297F" w:rsidP="006E03A4">
      <w:pPr>
        <w:tabs>
          <w:tab w:val="left" w:pos="481"/>
        </w:tabs>
        <w:spacing w:after="0" w:line="240" w:lineRule="auto"/>
        <w:rPr>
          <w:rFonts w:ascii="Arial Narrow" w:hAnsi="Arial Narrow"/>
          <w:sz w:val="16"/>
          <w:szCs w:val="16"/>
        </w:rPr>
      </w:pPr>
    </w:p>
    <w:p w14:paraId="147FCEED" w14:textId="01D2FBE5" w:rsidR="00E8297F" w:rsidRDefault="00E8297F" w:rsidP="006E03A4">
      <w:pPr>
        <w:pStyle w:val="Prrafodelista"/>
        <w:widowControl w:val="0"/>
        <w:numPr>
          <w:ilvl w:val="0"/>
          <w:numId w:val="15"/>
        </w:numPr>
        <w:tabs>
          <w:tab w:val="left" w:pos="481"/>
        </w:tabs>
        <w:autoSpaceDE w:val="0"/>
        <w:autoSpaceDN w:val="0"/>
        <w:spacing w:after="0" w:line="240" w:lineRule="auto"/>
        <w:contextualSpacing w:val="0"/>
        <w:jc w:val="both"/>
        <w:rPr>
          <w:rFonts w:ascii="Arial Narrow" w:hAnsi="Arial Narrow"/>
        </w:rPr>
      </w:pPr>
      <w:r w:rsidRPr="00472496">
        <w:rPr>
          <w:rFonts w:ascii="Arial Narrow" w:hAnsi="Arial Narrow"/>
        </w:rPr>
        <w:t xml:space="preserve">El estudiante que esté cursando </w:t>
      </w:r>
      <w:r w:rsidRPr="00472496">
        <w:rPr>
          <w:rFonts w:ascii="Arial Narrow" w:hAnsi="Arial Narrow"/>
          <w:b/>
        </w:rPr>
        <w:t>Catedra Tecnarista III</w:t>
      </w:r>
      <w:r w:rsidR="006E03A4">
        <w:rPr>
          <w:rFonts w:ascii="Arial Narrow" w:hAnsi="Arial Narrow"/>
          <w:b/>
        </w:rPr>
        <w:t xml:space="preserve"> (Idea de negocios) o Practica de Emprendimiento (Plan de Negocios), </w:t>
      </w:r>
      <w:r w:rsidRPr="00472496">
        <w:rPr>
          <w:rFonts w:ascii="Arial Narrow" w:hAnsi="Arial Narrow"/>
        </w:rPr>
        <w:t xml:space="preserve">aunque esté cursando una asignatura </w:t>
      </w:r>
      <w:r w:rsidR="009C0C60">
        <w:rPr>
          <w:rFonts w:ascii="Arial Narrow" w:hAnsi="Arial Narrow"/>
        </w:rPr>
        <w:t>nuclear de proyecto de aula</w:t>
      </w:r>
      <w:r>
        <w:rPr>
          <w:rFonts w:ascii="Arial Narrow" w:hAnsi="Arial Narrow"/>
        </w:rPr>
        <w:t xml:space="preserve">, únicamente realizará </w:t>
      </w:r>
      <w:r w:rsidRPr="00472496">
        <w:rPr>
          <w:rFonts w:ascii="Arial Narrow" w:hAnsi="Arial Narrow"/>
        </w:rPr>
        <w:t>la Feria de Ideas de Negocio la cual se le validará como proyecto de aula.</w:t>
      </w:r>
    </w:p>
    <w:p w14:paraId="16163000" w14:textId="77777777" w:rsidR="006E03A4" w:rsidRPr="00472496" w:rsidRDefault="006E03A4" w:rsidP="006E03A4">
      <w:pPr>
        <w:pStyle w:val="Prrafodelista"/>
        <w:widowControl w:val="0"/>
        <w:tabs>
          <w:tab w:val="left" w:pos="481"/>
        </w:tabs>
        <w:autoSpaceDE w:val="0"/>
        <w:autoSpaceDN w:val="0"/>
        <w:spacing w:after="0" w:line="240" w:lineRule="auto"/>
        <w:ind w:left="0"/>
        <w:contextualSpacing w:val="0"/>
        <w:jc w:val="both"/>
        <w:rPr>
          <w:rFonts w:ascii="Arial Narrow" w:hAnsi="Arial Narrow"/>
        </w:rPr>
      </w:pPr>
    </w:p>
    <w:p w14:paraId="6B282D12" w14:textId="2A3965B2" w:rsidR="00E8297F" w:rsidRPr="00DD7EB0" w:rsidRDefault="00E8297F" w:rsidP="006E03A4">
      <w:pPr>
        <w:pStyle w:val="Prrafodelista"/>
        <w:widowControl w:val="0"/>
        <w:numPr>
          <w:ilvl w:val="0"/>
          <w:numId w:val="15"/>
        </w:numPr>
        <w:tabs>
          <w:tab w:val="left" w:pos="481"/>
        </w:tabs>
        <w:autoSpaceDE w:val="0"/>
        <w:autoSpaceDN w:val="0"/>
        <w:spacing w:after="0"/>
        <w:ind w:right="213"/>
        <w:contextualSpacing w:val="0"/>
        <w:jc w:val="both"/>
        <w:rPr>
          <w:rFonts w:ascii="Arial Narrow" w:hAnsi="Arial Narrow"/>
        </w:rPr>
      </w:pPr>
      <w:r>
        <w:rPr>
          <w:rFonts w:ascii="Arial Narrow" w:hAnsi="Arial Narrow"/>
        </w:rPr>
        <w:t>No obstante lo anterior</w:t>
      </w:r>
      <w:r w:rsidRPr="00312E45">
        <w:rPr>
          <w:rFonts w:ascii="Arial Narrow" w:hAnsi="Arial Narrow"/>
        </w:rPr>
        <w:t xml:space="preserve">, si un estudiante aunque este en algunas de las excepciones anteriores </w:t>
      </w:r>
      <w:r>
        <w:rPr>
          <w:rFonts w:ascii="Arial Narrow" w:hAnsi="Arial Narrow"/>
        </w:rPr>
        <w:t xml:space="preserve">considerare por cuenta propia </w:t>
      </w:r>
      <w:r w:rsidRPr="00312E45">
        <w:rPr>
          <w:rFonts w:ascii="Arial Narrow" w:hAnsi="Arial Narrow"/>
        </w:rPr>
        <w:t>fortalecer  su proceso de aprendizaje realiza</w:t>
      </w:r>
      <w:r>
        <w:rPr>
          <w:rFonts w:ascii="Arial Narrow" w:hAnsi="Arial Narrow"/>
        </w:rPr>
        <w:t>ndo</w:t>
      </w:r>
      <w:r w:rsidRPr="00312E45">
        <w:rPr>
          <w:rFonts w:ascii="Arial Narrow" w:hAnsi="Arial Narrow"/>
        </w:rPr>
        <w:t xml:space="preserve"> </w:t>
      </w:r>
      <w:r w:rsidR="00005AEC">
        <w:rPr>
          <w:rFonts w:ascii="Arial Narrow" w:hAnsi="Arial Narrow"/>
        </w:rPr>
        <w:t>la Idea de Negocio</w:t>
      </w:r>
      <w:r w:rsidR="006E03A4">
        <w:rPr>
          <w:rFonts w:ascii="Arial Narrow" w:hAnsi="Arial Narrow"/>
        </w:rPr>
        <w:t xml:space="preserve"> y participar en la Feria de Ideas de Negocios</w:t>
      </w:r>
      <w:r w:rsidRPr="00312E45">
        <w:rPr>
          <w:rFonts w:ascii="Arial Narrow" w:hAnsi="Arial Narrow"/>
        </w:rPr>
        <w:t>, podrá hacerlo de forma libre y espontánea, sin que esto le cause perjuicios en las asignaturas cursadas.</w:t>
      </w:r>
    </w:p>
    <w:p w14:paraId="002D9A0B" w14:textId="77777777" w:rsidR="00DB1D09" w:rsidRDefault="00DB1D09" w:rsidP="00DB1D09">
      <w:pPr>
        <w:pStyle w:val="Prrafodelista"/>
        <w:widowControl w:val="0"/>
        <w:tabs>
          <w:tab w:val="left" w:pos="481"/>
        </w:tabs>
        <w:autoSpaceDE w:val="0"/>
        <w:autoSpaceDN w:val="0"/>
        <w:spacing w:after="0"/>
        <w:ind w:left="360" w:right="223"/>
        <w:contextualSpacing w:val="0"/>
        <w:jc w:val="both"/>
      </w:pPr>
    </w:p>
    <w:p w14:paraId="268D842F" w14:textId="7C21CF3C" w:rsidR="00AF0B5E" w:rsidRDefault="00AC25AA" w:rsidP="005F5B08">
      <w:pPr>
        <w:spacing w:after="0" w:line="240" w:lineRule="auto"/>
        <w:jc w:val="both"/>
        <w:rPr>
          <w:rFonts w:ascii="Arial Narrow" w:hAnsi="Arial Narrow"/>
          <w:b/>
          <w:bCs/>
        </w:rPr>
      </w:pPr>
      <w:r w:rsidRPr="007455A3">
        <w:rPr>
          <w:rFonts w:ascii="Arial Narrow" w:hAnsi="Arial Narrow"/>
          <w:b/>
          <w:bCs/>
        </w:rPr>
        <w:t xml:space="preserve">2. </w:t>
      </w:r>
      <w:r w:rsidR="00AF0B5E" w:rsidRPr="007455A3">
        <w:rPr>
          <w:rFonts w:ascii="Arial Narrow" w:hAnsi="Arial Narrow"/>
          <w:b/>
          <w:bCs/>
        </w:rPr>
        <w:t xml:space="preserve">Puesta en marcha de la estrategia de </w:t>
      </w:r>
      <w:r w:rsidR="007455A3" w:rsidRPr="007455A3">
        <w:rPr>
          <w:rFonts w:ascii="Arial Narrow" w:hAnsi="Arial Narrow"/>
          <w:b/>
          <w:bCs/>
        </w:rPr>
        <w:t>Innovación y Emprendimiento</w:t>
      </w:r>
    </w:p>
    <w:p w14:paraId="38181EA4" w14:textId="77777777" w:rsidR="009C0C60" w:rsidRPr="007455A3" w:rsidRDefault="009C0C60" w:rsidP="005F5B08">
      <w:pPr>
        <w:spacing w:after="0" w:line="240" w:lineRule="auto"/>
        <w:jc w:val="both"/>
        <w:rPr>
          <w:rFonts w:ascii="Arial Narrow" w:hAnsi="Arial Narrow"/>
          <w:b/>
          <w:bCs/>
        </w:rPr>
      </w:pPr>
    </w:p>
    <w:p w14:paraId="4C385765" w14:textId="72C808C0" w:rsidR="007B7BBE" w:rsidRPr="00050E2D" w:rsidRDefault="00921784" w:rsidP="00C27CFD">
      <w:pPr>
        <w:spacing w:after="0"/>
        <w:jc w:val="both"/>
        <w:rPr>
          <w:rFonts w:ascii="Arial Narrow" w:hAnsi="Arial Narrow"/>
        </w:rPr>
      </w:pPr>
      <w:r w:rsidRPr="00050E2D">
        <w:rPr>
          <w:rFonts w:ascii="Arial Narrow" w:hAnsi="Arial Narrow"/>
        </w:rPr>
        <w:t xml:space="preserve">A </w:t>
      </w:r>
      <w:r w:rsidR="00382ACA" w:rsidRPr="00050E2D">
        <w:rPr>
          <w:rFonts w:ascii="Arial Narrow" w:hAnsi="Arial Narrow"/>
        </w:rPr>
        <w:t xml:space="preserve">continuación </w:t>
      </w:r>
      <w:r w:rsidRPr="00050E2D">
        <w:rPr>
          <w:rFonts w:ascii="Arial Narrow" w:hAnsi="Arial Narrow"/>
        </w:rPr>
        <w:t>se presentan la</w:t>
      </w:r>
      <w:r w:rsidR="00050E2D" w:rsidRPr="00050E2D">
        <w:rPr>
          <w:rFonts w:ascii="Arial Narrow" w:hAnsi="Arial Narrow"/>
        </w:rPr>
        <w:t>s fech</w:t>
      </w:r>
      <w:r w:rsidRPr="00050E2D">
        <w:rPr>
          <w:rFonts w:ascii="Arial Narrow" w:hAnsi="Arial Narrow"/>
        </w:rPr>
        <w:t>a</w:t>
      </w:r>
      <w:r w:rsidR="00050E2D" w:rsidRPr="00050E2D">
        <w:rPr>
          <w:rFonts w:ascii="Arial Narrow" w:hAnsi="Arial Narrow"/>
        </w:rPr>
        <w:t>s</w:t>
      </w:r>
      <w:r w:rsidRPr="00050E2D">
        <w:rPr>
          <w:rFonts w:ascii="Arial Narrow" w:hAnsi="Arial Narrow"/>
        </w:rPr>
        <w:t xml:space="preserve"> </w:t>
      </w:r>
      <w:r w:rsidR="00050E2D" w:rsidRPr="00050E2D">
        <w:rPr>
          <w:rFonts w:ascii="Arial Narrow" w:hAnsi="Arial Narrow"/>
        </w:rPr>
        <w:t>relacionadas a las</w:t>
      </w:r>
      <w:r w:rsidRPr="00050E2D">
        <w:rPr>
          <w:rFonts w:ascii="Arial Narrow" w:hAnsi="Arial Narrow"/>
        </w:rPr>
        <w:t xml:space="preserve"> </w:t>
      </w:r>
      <w:r w:rsidR="00050E2D" w:rsidRPr="00050E2D">
        <w:rPr>
          <w:rFonts w:ascii="Arial Narrow" w:hAnsi="Arial Narrow"/>
        </w:rPr>
        <w:t>entrega</w:t>
      </w:r>
      <w:r w:rsidRPr="00050E2D">
        <w:rPr>
          <w:rFonts w:ascii="Arial Narrow" w:hAnsi="Arial Narrow"/>
        </w:rPr>
        <w:t xml:space="preserve">s </w:t>
      </w:r>
      <w:r w:rsidR="00050E2D" w:rsidRPr="00050E2D">
        <w:rPr>
          <w:rFonts w:ascii="Arial Narrow" w:hAnsi="Arial Narrow"/>
        </w:rPr>
        <w:t xml:space="preserve">de adelantos </w:t>
      </w:r>
      <w:r w:rsidRPr="00050E2D">
        <w:rPr>
          <w:rFonts w:ascii="Arial Narrow" w:hAnsi="Arial Narrow"/>
        </w:rPr>
        <w:t xml:space="preserve">que se desarrollarán </w:t>
      </w:r>
      <w:r w:rsidR="00050E2D" w:rsidRPr="00050E2D">
        <w:rPr>
          <w:rFonts w:ascii="Arial Narrow" w:hAnsi="Arial Narrow"/>
        </w:rPr>
        <w:t>con la Idea</w:t>
      </w:r>
      <w:r w:rsidR="004B66D2">
        <w:rPr>
          <w:rFonts w:ascii="Arial Narrow" w:hAnsi="Arial Narrow"/>
        </w:rPr>
        <w:t>s</w:t>
      </w:r>
      <w:r w:rsidR="006E03A4">
        <w:rPr>
          <w:rFonts w:ascii="Arial Narrow" w:hAnsi="Arial Narrow"/>
        </w:rPr>
        <w:t xml:space="preserve"> y Planes</w:t>
      </w:r>
      <w:r w:rsidR="00050E2D" w:rsidRPr="00050E2D">
        <w:rPr>
          <w:rFonts w:ascii="Arial Narrow" w:hAnsi="Arial Narrow"/>
        </w:rPr>
        <w:t xml:space="preserve"> de Negocios:</w:t>
      </w:r>
      <w:r w:rsidRPr="00050E2D">
        <w:rPr>
          <w:rFonts w:ascii="Arial Narrow" w:hAnsi="Arial Narrow"/>
        </w:rPr>
        <w:t xml:space="preserve"> </w:t>
      </w:r>
    </w:p>
    <w:p w14:paraId="0DCF05D6" w14:textId="584C4D23" w:rsidR="00382ACA" w:rsidRDefault="00382ACA" w:rsidP="00382ACA">
      <w:pPr>
        <w:spacing w:after="0"/>
        <w:jc w:val="both"/>
        <w:rPr>
          <w:rFonts w:ascii="Arial Narrow" w:hAnsi="Arial Narrow"/>
          <w:color w:val="FF0000"/>
        </w:rPr>
      </w:pPr>
    </w:p>
    <w:tbl>
      <w:tblPr>
        <w:tblStyle w:val="Tablaconcuadrcula"/>
        <w:tblW w:w="0" w:type="auto"/>
        <w:tblInd w:w="231" w:type="dxa"/>
        <w:tblLook w:val="04A0" w:firstRow="1" w:lastRow="0" w:firstColumn="1" w:lastColumn="0" w:noHBand="0" w:noVBand="1"/>
      </w:tblPr>
      <w:tblGrid>
        <w:gridCol w:w="3988"/>
        <w:gridCol w:w="5103"/>
      </w:tblGrid>
      <w:tr w:rsidR="007F3AED" w:rsidRPr="009C0C60" w14:paraId="5E4C71BA" w14:textId="77777777" w:rsidTr="001D4573">
        <w:tc>
          <w:tcPr>
            <w:tcW w:w="9091" w:type="dxa"/>
            <w:gridSpan w:val="2"/>
            <w:shd w:val="clear" w:color="auto" w:fill="auto"/>
          </w:tcPr>
          <w:p w14:paraId="71E5D157" w14:textId="02382E1B" w:rsidR="007F3AED" w:rsidRPr="009C0C60" w:rsidRDefault="004B66D2" w:rsidP="00BC4EDA">
            <w:pPr>
              <w:jc w:val="center"/>
              <w:rPr>
                <w:rFonts w:ascii="Arial Narrow" w:hAnsi="Arial Narrow" w:cstheme="minorHAnsi"/>
                <w:b/>
                <w:sz w:val="18"/>
                <w:szCs w:val="18"/>
              </w:rPr>
            </w:pPr>
            <w:r w:rsidRPr="009C0C60">
              <w:rPr>
                <w:rFonts w:ascii="Arial Narrow" w:hAnsi="Arial Narrow"/>
                <w:noProof/>
                <w:lang w:eastAsia="es-CO"/>
              </w:rPr>
              <w:drawing>
                <wp:anchor distT="0" distB="0" distL="114300" distR="114300" simplePos="0" relativeHeight="251657216" behindDoc="0" locked="0" layoutInCell="1" allowOverlap="1" wp14:anchorId="7D590963" wp14:editId="24FDCF06">
                  <wp:simplePos x="0" y="0"/>
                  <wp:positionH relativeFrom="margin">
                    <wp:posOffset>207114</wp:posOffset>
                  </wp:positionH>
                  <wp:positionV relativeFrom="paragraph">
                    <wp:posOffset>13335</wp:posOffset>
                  </wp:positionV>
                  <wp:extent cx="329609" cy="360949"/>
                  <wp:effectExtent l="0" t="0" r="0" b="1270"/>
                  <wp:wrapNone/>
                  <wp:docPr id="1" name="Imagen 6" descr="C:\Users\rocio.vergara\AppData\Local\Microsoft\Windows\INetCache\Content.Outlook\9HUI79WK\LOGO DII_Mesa de trabajo 1 (2).png"/>
                  <wp:cNvGraphicFramePr/>
                  <a:graphic xmlns:a="http://schemas.openxmlformats.org/drawingml/2006/main">
                    <a:graphicData uri="http://schemas.openxmlformats.org/drawingml/2006/picture">
                      <pic:pic xmlns:pic="http://schemas.openxmlformats.org/drawingml/2006/picture">
                        <pic:nvPicPr>
                          <pic:cNvPr id="7" name="Imagen 6" descr="C:\Users\rocio.vergara\AppData\Local\Microsoft\Windows\INetCache\Content.Outlook\9HUI79WK\LOGO DII_Mesa de trabajo 1 (2).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9609" cy="360949"/>
                          </a:xfrm>
                          <a:prstGeom prst="rect">
                            <a:avLst/>
                          </a:prstGeom>
                          <a:noFill/>
                          <a:ln>
                            <a:noFill/>
                          </a:ln>
                        </pic:spPr>
                      </pic:pic>
                    </a:graphicData>
                  </a:graphic>
                  <wp14:sizeRelH relativeFrom="page">
                    <wp14:pctWidth>0</wp14:pctWidth>
                  </wp14:sizeRelH>
                  <wp14:sizeRelV relativeFrom="page">
                    <wp14:pctHeight>0</wp14:pctHeight>
                  </wp14:sizeRelV>
                </wp:anchor>
              </w:drawing>
            </w:r>
            <w:r w:rsidR="007F3AED" w:rsidRPr="009C0C60">
              <w:rPr>
                <w:rFonts w:ascii="Arial Narrow" w:hAnsi="Arial Narrow" w:cstheme="minorHAnsi"/>
                <w:b/>
                <w:sz w:val="18"/>
                <w:szCs w:val="18"/>
              </w:rPr>
              <w:t>DIRECCIÓN DE INVESTIGACIÓN E INNOVACIÓN (DI&amp;I)</w:t>
            </w:r>
          </w:p>
          <w:p w14:paraId="189CF1CA" w14:textId="6A8D78E5" w:rsidR="007F3AED" w:rsidRPr="009C0C60" w:rsidRDefault="007F3AED" w:rsidP="00BC4EDA">
            <w:pPr>
              <w:jc w:val="center"/>
              <w:rPr>
                <w:rFonts w:ascii="Arial Narrow" w:hAnsi="Arial Narrow" w:cstheme="minorHAnsi"/>
                <w:b/>
                <w:sz w:val="18"/>
                <w:szCs w:val="18"/>
              </w:rPr>
            </w:pPr>
            <w:r w:rsidRPr="009C0C60">
              <w:rPr>
                <w:rFonts w:ascii="Arial Narrow" w:hAnsi="Arial Narrow" w:cstheme="minorHAnsi"/>
                <w:b/>
                <w:sz w:val="18"/>
                <w:szCs w:val="18"/>
              </w:rPr>
              <w:t>COORDINACIÓN INSTITUCIONAL DE INNOVACIÓN Y EMPRENDIMIENTO</w:t>
            </w:r>
            <w:r w:rsidR="004B66D2" w:rsidRPr="009C0C60">
              <w:rPr>
                <w:rFonts w:ascii="Arial Narrow" w:hAnsi="Arial Narrow" w:cstheme="minorHAnsi"/>
                <w:b/>
                <w:sz w:val="18"/>
                <w:szCs w:val="18"/>
              </w:rPr>
              <w:t xml:space="preserve">    </w:t>
            </w:r>
          </w:p>
          <w:p w14:paraId="57F49D89" w14:textId="77777777" w:rsidR="007F3AED" w:rsidRPr="009C0C60" w:rsidRDefault="007F3AED" w:rsidP="00BC4EDA">
            <w:pPr>
              <w:jc w:val="center"/>
              <w:rPr>
                <w:rFonts w:ascii="Arial Narrow" w:hAnsi="Arial Narrow" w:cstheme="minorHAnsi"/>
                <w:sz w:val="20"/>
                <w:szCs w:val="20"/>
              </w:rPr>
            </w:pPr>
            <w:r w:rsidRPr="009C0C60">
              <w:rPr>
                <w:rFonts w:ascii="Arial Narrow" w:hAnsi="Arial Narrow" w:cstheme="minorHAnsi"/>
                <w:b/>
                <w:sz w:val="18"/>
                <w:szCs w:val="18"/>
              </w:rPr>
              <w:t>FECHAS ENTREGABLES AVANCES DE IDEAS DE NEGOCIOS 2020</w:t>
            </w:r>
          </w:p>
        </w:tc>
      </w:tr>
      <w:tr w:rsidR="007F3AED" w:rsidRPr="009C0C60" w14:paraId="48DAF3E9" w14:textId="77777777" w:rsidTr="001D4573">
        <w:tc>
          <w:tcPr>
            <w:tcW w:w="3988" w:type="dxa"/>
            <w:shd w:val="clear" w:color="auto" w:fill="9966FF"/>
          </w:tcPr>
          <w:p w14:paraId="35B3C80F" w14:textId="77777777" w:rsidR="007F3AED" w:rsidRPr="009C0C60" w:rsidRDefault="007F3AED" w:rsidP="00BC4EDA">
            <w:pPr>
              <w:jc w:val="center"/>
              <w:rPr>
                <w:rFonts w:ascii="Arial Narrow" w:hAnsi="Arial Narrow" w:cstheme="minorHAnsi"/>
                <w:b/>
                <w:sz w:val="20"/>
                <w:szCs w:val="20"/>
              </w:rPr>
            </w:pPr>
            <w:r w:rsidRPr="009C0C60">
              <w:rPr>
                <w:rFonts w:ascii="Arial Narrow" w:hAnsi="Arial Narrow" w:cstheme="minorHAnsi"/>
                <w:b/>
                <w:sz w:val="20"/>
                <w:szCs w:val="20"/>
              </w:rPr>
              <w:t>FECHA</w:t>
            </w:r>
          </w:p>
        </w:tc>
        <w:tc>
          <w:tcPr>
            <w:tcW w:w="5103" w:type="dxa"/>
            <w:shd w:val="clear" w:color="auto" w:fill="AFF9A5"/>
          </w:tcPr>
          <w:p w14:paraId="4D0EB8F9" w14:textId="77777777" w:rsidR="007F3AED" w:rsidRPr="009C0C60" w:rsidRDefault="007F3AED" w:rsidP="00BC4EDA">
            <w:pPr>
              <w:jc w:val="center"/>
              <w:rPr>
                <w:rFonts w:ascii="Arial Narrow" w:hAnsi="Arial Narrow" w:cstheme="minorHAnsi"/>
                <w:b/>
                <w:sz w:val="20"/>
                <w:szCs w:val="20"/>
              </w:rPr>
            </w:pPr>
            <w:r w:rsidRPr="009C0C60">
              <w:rPr>
                <w:rFonts w:ascii="Arial Narrow" w:hAnsi="Arial Narrow" w:cstheme="minorHAnsi"/>
                <w:b/>
                <w:sz w:val="20"/>
                <w:szCs w:val="20"/>
              </w:rPr>
              <w:t>ACTIVIDAD</w:t>
            </w:r>
          </w:p>
        </w:tc>
      </w:tr>
      <w:tr w:rsidR="004B66D2" w:rsidRPr="009C0C60" w14:paraId="2D1107B0" w14:textId="77777777" w:rsidTr="001D4573">
        <w:tc>
          <w:tcPr>
            <w:tcW w:w="3988" w:type="dxa"/>
            <w:shd w:val="clear" w:color="auto" w:fill="auto"/>
          </w:tcPr>
          <w:p w14:paraId="6EC47F9D" w14:textId="20542A4E" w:rsidR="004B66D2" w:rsidRPr="009C0C60" w:rsidRDefault="004B66D2" w:rsidP="009C0C60">
            <w:pPr>
              <w:jc w:val="center"/>
              <w:rPr>
                <w:rFonts w:ascii="Arial Narrow" w:hAnsi="Arial Narrow" w:cstheme="minorHAnsi"/>
                <w:sz w:val="20"/>
                <w:szCs w:val="20"/>
              </w:rPr>
            </w:pPr>
            <w:r w:rsidRPr="009C0C60">
              <w:rPr>
                <w:rFonts w:ascii="Arial Narrow" w:hAnsi="Arial Narrow" w:cstheme="minorHAnsi"/>
                <w:sz w:val="20"/>
                <w:szCs w:val="20"/>
              </w:rPr>
              <w:t>17 de Agosto al 5 de Septiembre</w:t>
            </w:r>
          </w:p>
        </w:tc>
        <w:tc>
          <w:tcPr>
            <w:tcW w:w="5103" w:type="dxa"/>
            <w:shd w:val="clear" w:color="auto" w:fill="auto"/>
          </w:tcPr>
          <w:p w14:paraId="0360A11A" w14:textId="6F5A9101" w:rsidR="004B66D2" w:rsidRPr="009C0C60" w:rsidRDefault="004B66D2" w:rsidP="009C0C60">
            <w:pPr>
              <w:jc w:val="center"/>
              <w:rPr>
                <w:rFonts w:ascii="Arial Narrow" w:hAnsi="Arial Narrow" w:cstheme="minorHAnsi"/>
                <w:sz w:val="20"/>
                <w:szCs w:val="20"/>
              </w:rPr>
            </w:pPr>
            <w:r w:rsidRPr="009C0C60">
              <w:rPr>
                <w:rFonts w:ascii="Arial Narrow" w:hAnsi="Arial Narrow" w:cstheme="minorHAnsi"/>
                <w:sz w:val="20"/>
                <w:szCs w:val="20"/>
              </w:rPr>
              <w:t>Socialización de Lluvias de Ideas de Negocios</w:t>
            </w:r>
          </w:p>
        </w:tc>
      </w:tr>
      <w:tr w:rsidR="004B66D2" w:rsidRPr="009C0C60" w14:paraId="3A83945A" w14:textId="77777777" w:rsidTr="001D4573">
        <w:tc>
          <w:tcPr>
            <w:tcW w:w="3988" w:type="dxa"/>
            <w:shd w:val="clear" w:color="auto" w:fill="auto"/>
          </w:tcPr>
          <w:p w14:paraId="3F8382AF" w14:textId="0079C87B" w:rsidR="004B66D2" w:rsidRPr="009C0C60" w:rsidRDefault="004B66D2" w:rsidP="009C0C60">
            <w:pPr>
              <w:jc w:val="center"/>
              <w:rPr>
                <w:rFonts w:ascii="Arial Narrow" w:hAnsi="Arial Narrow" w:cstheme="minorHAnsi"/>
                <w:sz w:val="20"/>
                <w:szCs w:val="20"/>
              </w:rPr>
            </w:pPr>
            <w:r w:rsidRPr="009C0C60">
              <w:rPr>
                <w:rFonts w:ascii="Arial Narrow" w:hAnsi="Arial Narrow" w:cstheme="minorHAnsi"/>
                <w:sz w:val="20"/>
                <w:szCs w:val="20"/>
              </w:rPr>
              <w:t>7 al 12 de Septiembre</w:t>
            </w:r>
          </w:p>
        </w:tc>
        <w:tc>
          <w:tcPr>
            <w:tcW w:w="5103" w:type="dxa"/>
            <w:shd w:val="clear" w:color="auto" w:fill="auto"/>
          </w:tcPr>
          <w:p w14:paraId="33395BCD" w14:textId="76A8C0BA" w:rsidR="004B66D2" w:rsidRPr="009C0C60" w:rsidRDefault="004B66D2" w:rsidP="009C0C60">
            <w:pPr>
              <w:jc w:val="center"/>
              <w:rPr>
                <w:rFonts w:ascii="Arial Narrow" w:hAnsi="Arial Narrow" w:cstheme="minorHAnsi"/>
                <w:sz w:val="20"/>
                <w:szCs w:val="20"/>
              </w:rPr>
            </w:pPr>
            <w:r w:rsidRPr="009C0C60">
              <w:rPr>
                <w:rFonts w:ascii="Arial Narrow" w:hAnsi="Arial Narrow" w:cstheme="minorHAnsi"/>
                <w:sz w:val="20"/>
                <w:szCs w:val="20"/>
              </w:rPr>
              <w:t>Entrega de la propuesta de la Idea de Negocio</w:t>
            </w:r>
          </w:p>
        </w:tc>
      </w:tr>
      <w:tr w:rsidR="007F3AED" w:rsidRPr="009C0C60" w14:paraId="57A78027" w14:textId="77777777" w:rsidTr="001D4573">
        <w:tc>
          <w:tcPr>
            <w:tcW w:w="3988" w:type="dxa"/>
            <w:shd w:val="clear" w:color="auto" w:fill="FFFFFF" w:themeFill="background1"/>
          </w:tcPr>
          <w:p w14:paraId="12CC081D" w14:textId="0BA149E2" w:rsidR="007F3AED" w:rsidRPr="009C0C60" w:rsidRDefault="007F3AED" w:rsidP="009C0C60">
            <w:pPr>
              <w:tabs>
                <w:tab w:val="left" w:pos="1507"/>
              </w:tabs>
              <w:jc w:val="center"/>
              <w:rPr>
                <w:rFonts w:ascii="Arial Narrow" w:hAnsi="Arial Narrow" w:cstheme="minorHAnsi"/>
                <w:sz w:val="20"/>
                <w:szCs w:val="20"/>
              </w:rPr>
            </w:pPr>
            <w:r w:rsidRPr="009C0C60">
              <w:rPr>
                <w:rFonts w:ascii="Arial Narrow" w:hAnsi="Arial Narrow" w:cstheme="minorHAnsi"/>
                <w:sz w:val="20"/>
                <w:szCs w:val="20"/>
              </w:rPr>
              <w:t>14 al 1</w:t>
            </w:r>
            <w:r w:rsidR="00C91AAC" w:rsidRPr="009C0C60">
              <w:rPr>
                <w:rFonts w:ascii="Arial Narrow" w:hAnsi="Arial Narrow" w:cstheme="minorHAnsi"/>
                <w:sz w:val="20"/>
                <w:szCs w:val="20"/>
              </w:rPr>
              <w:t>9</w:t>
            </w:r>
            <w:r w:rsidRPr="009C0C60">
              <w:rPr>
                <w:rFonts w:ascii="Arial Narrow" w:hAnsi="Arial Narrow" w:cstheme="minorHAnsi"/>
                <w:sz w:val="20"/>
                <w:szCs w:val="20"/>
              </w:rPr>
              <w:t xml:space="preserve"> de Septiembre</w:t>
            </w:r>
          </w:p>
        </w:tc>
        <w:tc>
          <w:tcPr>
            <w:tcW w:w="5103" w:type="dxa"/>
            <w:shd w:val="clear" w:color="auto" w:fill="FFFFFF" w:themeFill="background1"/>
          </w:tcPr>
          <w:p w14:paraId="38600B8A" w14:textId="653E87A4" w:rsidR="007F3AED" w:rsidRPr="009C0C60" w:rsidRDefault="00C91AAC" w:rsidP="009C0C60">
            <w:pPr>
              <w:jc w:val="center"/>
              <w:rPr>
                <w:rFonts w:ascii="Arial Narrow" w:hAnsi="Arial Narrow" w:cstheme="minorHAnsi"/>
                <w:sz w:val="20"/>
                <w:szCs w:val="20"/>
              </w:rPr>
            </w:pPr>
            <w:r w:rsidRPr="009C0C60">
              <w:rPr>
                <w:rFonts w:ascii="Arial Narrow" w:hAnsi="Arial Narrow" w:cstheme="minorHAnsi"/>
                <w:sz w:val="20"/>
                <w:szCs w:val="20"/>
              </w:rPr>
              <w:t xml:space="preserve">Entrega de la </w:t>
            </w:r>
            <w:r w:rsidR="007F3AED" w:rsidRPr="009C0C60">
              <w:rPr>
                <w:rFonts w:ascii="Arial Narrow" w:hAnsi="Arial Narrow" w:cstheme="minorHAnsi"/>
                <w:sz w:val="20"/>
                <w:szCs w:val="20"/>
              </w:rPr>
              <w:t>Propuesta de valor, Filosofía Empresarial</w:t>
            </w:r>
          </w:p>
        </w:tc>
      </w:tr>
      <w:tr w:rsidR="003A7B26" w:rsidRPr="009C0C60" w14:paraId="4004341E" w14:textId="77777777" w:rsidTr="001D4573">
        <w:tc>
          <w:tcPr>
            <w:tcW w:w="3988" w:type="dxa"/>
            <w:shd w:val="clear" w:color="auto" w:fill="FFFFFF" w:themeFill="background1"/>
          </w:tcPr>
          <w:p w14:paraId="2FB7A50C" w14:textId="7C503C6F" w:rsidR="003A7B26" w:rsidRPr="009C0C60" w:rsidRDefault="003A7B26" w:rsidP="009C0C60">
            <w:pPr>
              <w:tabs>
                <w:tab w:val="left" w:pos="1507"/>
              </w:tabs>
              <w:jc w:val="center"/>
              <w:rPr>
                <w:rFonts w:ascii="Arial Narrow" w:hAnsi="Arial Narrow" w:cstheme="minorHAnsi"/>
                <w:sz w:val="20"/>
                <w:szCs w:val="20"/>
                <w:highlight w:val="cyan"/>
              </w:rPr>
            </w:pPr>
            <w:r w:rsidRPr="006E03A4">
              <w:rPr>
                <w:rFonts w:ascii="Arial Narrow" w:hAnsi="Arial Narrow" w:cstheme="minorHAnsi"/>
                <w:sz w:val="20"/>
                <w:szCs w:val="20"/>
              </w:rPr>
              <w:t>21 al 26 de Septiembre</w:t>
            </w:r>
          </w:p>
        </w:tc>
        <w:tc>
          <w:tcPr>
            <w:tcW w:w="5103" w:type="dxa"/>
            <w:shd w:val="clear" w:color="auto" w:fill="FFFFFF" w:themeFill="background1"/>
          </w:tcPr>
          <w:p w14:paraId="334382F8" w14:textId="65AE0D56" w:rsidR="003A7B26" w:rsidRPr="009C0C60" w:rsidRDefault="003A7B26" w:rsidP="009C0C60">
            <w:pPr>
              <w:jc w:val="center"/>
              <w:rPr>
                <w:rFonts w:ascii="Arial Narrow" w:hAnsi="Arial Narrow" w:cstheme="minorHAnsi"/>
                <w:sz w:val="20"/>
                <w:szCs w:val="20"/>
              </w:rPr>
            </w:pPr>
            <w:r w:rsidRPr="009C0C60">
              <w:rPr>
                <w:rFonts w:ascii="Arial Narrow" w:hAnsi="Arial Narrow" w:cstheme="minorHAnsi"/>
                <w:sz w:val="20"/>
                <w:szCs w:val="20"/>
              </w:rPr>
              <w:t>ENTREGA DEL 1r. AVANCE DE IDEAS</w:t>
            </w:r>
            <w:r w:rsidR="001D4573">
              <w:rPr>
                <w:rFonts w:ascii="Arial Narrow" w:hAnsi="Arial Narrow" w:cstheme="minorHAnsi"/>
                <w:sz w:val="20"/>
                <w:szCs w:val="20"/>
              </w:rPr>
              <w:t>/PLANES</w:t>
            </w:r>
            <w:r w:rsidRPr="009C0C60">
              <w:rPr>
                <w:rFonts w:ascii="Arial Narrow" w:hAnsi="Arial Narrow" w:cstheme="minorHAnsi"/>
                <w:sz w:val="20"/>
                <w:szCs w:val="20"/>
              </w:rPr>
              <w:t xml:space="preserve"> DE NEGOCIOS</w:t>
            </w:r>
          </w:p>
        </w:tc>
      </w:tr>
      <w:tr w:rsidR="003A7B26" w:rsidRPr="009C0C60" w14:paraId="2C158583" w14:textId="77777777" w:rsidTr="001D4573">
        <w:tc>
          <w:tcPr>
            <w:tcW w:w="3988" w:type="dxa"/>
            <w:shd w:val="clear" w:color="auto" w:fill="FFFFFF" w:themeFill="background1"/>
          </w:tcPr>
          <w:p w14:paraId="574EC0DA" w14:textId="566F6674" w:rsidR="003A7B26" w:rsidRPr="009C0C60" w:rsidRDefault="003A7B26" w:rsidP="009C0C60">
            <w:pPr>
              <w:tabs>
                <w:tab w:val="left" w:pos="1507"/>
              </w:tabs>
              <w:jc w:val="center"/>
              <w:rPr>
                <w:rFonts w:ascii="Arial Narrow" w:hAnsi="Arial Narrow" w:cstheme="minorHAnsi"/>
                <w:sz w:val="20"/>
                <w:szCs w:val="20"/>
                <w:highlight w:val="cyan"/>
              </w:rPr>
            </w:pPr>
            <w:r w:rsidRPr="009C0C60">
              <w:rPr>
                <w:rFonts w:ascii="Arial Narrow" w:hAnsi="Arial Narrow" w:cstheme="minorHAnsi"/>
                <w:sz w:val="20"/>
                <w:szCs w:val="20"/>
              </w:rPr>
              <w:t>5 al 10 de Octubre</w:t>
            </w:r>
          </w:p>
        </w:tc>
        <w:tc>
          <w:tcPr>
            <w:tcW w:w="5103" w:type="dxa"/>
            <w:shd w:val="clear" w:color="auto" w:fill="FFFFFF" w:themeFill="background1"/>
          </w:tcPr>
          <w:p w14:paraId="03493F7E" w14:textId="0ABA5081" w:rsidR="003A7B26" w:rsidRPr="009C0C60" w:rsidRDefault="003A7B26" w:rsidP="009C0C60">
            <w:pPr>
              <w:jc w:val="center"/>
              <w:rPr>
                <w:rFonts w:ascii="Arial Narrow" w:hAnsi="Arial Narrow" w:cstheme="minorHAnsi"/>
                <w:sz w:val="20"/>
                <w:szCs w:val="20"/>
              </w:rPr>
            </w:pPr>
            <w:r w:rsidRPr="009C0C60">
              <w:rPr>
                <w:rFonts w:ascii="Arial Narrow" w:hAnsi="Arial Narrow" w:cstheme="minorHAnsi"/>
                <w:sz w:val="20"/>
                <w:szCs w:val="20"/>
              </w:rPr>
              <w:t>Entrega de Avances de la Idea de Negocios</w:t>
            </w:r>
          </w:p>
        </w:tc>
      </w:tr>
      <w:tr w:rsidR="007F3AED" w:rsidRPr="009C0C60" w14:paraId="2CFFE403" w14:textId="77777777" w:rsidTr="001D4573">
        <w:tc>
          <w:tcPr>
            <w:tcW w:w="3988" w:type="dxa"/>
            <w:shd w:val="clear" w:color="auto" w:fill="FFFFFF" w:themeFill="background1"/>
            <w:vAlign w:val="center"/>
          </w:tcPr>
          <w:p w14:paraId="4FEC3BE6" w14:textId="5DE9EE6F" w:rsidR="007F3AED" w:rsidRPr="009C0C60" w:rsidRDefault="007F3AED" w:rsidP="009C0C60">
            <w:pPr>
              <w:jc w:val="center"/>
              <w:rPr>
                <w:rFonts w:ascii="Arial Narrow" w:hAnsi="Arial Narrow" w:cstheme="minorHAnsi"/>
                <w:sz w:val="20"/>
                <w:szCs w:val="20"/>
                <w:highlight w:val="cyan"/>
              </w:rPr>
            </w:pPr>
            <w:r w:rsidRPr="006E03A4">
              <w:rPr>
                <w:rFonts w:ascii="Arial Narrow" w:hAnsi="Arial Narrow" w:cstheme="minorHAnsi"/>
                <w:sz w:val="20"/>
                <w:szCs w:val="20"/>
              </w:rPr>
              <w:t>19 al 2</w:t>
            </w:r>
            <w:r w:rsidR="003A7B26" w:rsidRPr="006E03A4">
              <w:rPr>
                <w:rFonts w:ascii="Arial Narrow" w:hAnsi="Arial Narrow" w:cstheme="minorHAnsi"/>
                <w:sz w:val="20"/>
                <w:szCs w:val="20"/>
              </w:rPr>
              <w:t>4</w:t>
            </w:r>
            <w:r w:rsidRPr="006E03A4">
              <w:rPr>
                <w:rFonts w:ascii="Arial Narrow" w:hAnsi="Arial Narrow" w:cstheme="minorHAnsi"/>
                <w:sz w:val="20"/>
                <w:szCs w:val="20"/>
              </w:rPr>
              <w:t xml:space="preserve"> de Octubre</w:t>
            </w:r>
          </w:p>
        </w:tc>
        <w:tc>
          <w:tcPr>
            <w:tcW w:w="5103" w:type="dxa"/>
            <w:shd w:val="clear" w:color="auto" w:fill="FFFFFF" w:themeFill="background1"/>
          </w:tcPr>
          <w:p w14:paraId="34C2B754" w14:textId="676C6B54" w:rsidR="007F3AED" w:rsidRPr="009C0C60" w:rsidRDefault="003A7B26" w:rsidP="009C0C60">
            <w:pPr>
              <w:jc w:val="center"/>
              <w:rPr>
                <w:rFonts w:ascii="Arial Narrow" w:hAnsi="Arial Narrow" w:cstheme="minorHAnsi"/>
                <w:sz w:val="20"/>
                <w:szCs w:val="20"/>
              </w:rPr>
            </w:pPr>
            <w:r w:rsidRPr="009C0C60">
              <w:rPr>
                <w:rFonts w:ascii="Arial Narrow" w:hAnsi="Arial Narrow" w:cstheme="minorHAnsi"/>
                <w:sz w:val="20"/>
                <w:szCs w:val="20"/>
              </w:rPr>
              <w:t>ENTREGA DEL 2º. AVANCE DE IEAS</w:t>
            </w:r>
            <w:r w:rsidR="001D4573">
              <w:rPr>
                <w:rFonts w:ascii="Arial Narrow" w:hAnsi="Arial Narrow" w:cstheme="minorHAnsi"/>
                <w:sz w:val="20"/>
                <w:szCs w:val="20"/>
              </w:rPr>
              <w:t>/PLANES</w:t>
            </w:r>
            <w:r w:rsidRPr="009C0C60">
              <w:rPr>
                <w:rFonts w:ascii="Arial Narrow" w:hAnsi="Arial Narrow" w:cstheme="minorHAnsi"/>
                <w:sz w:val="20"/>
                <w:szCs w:val="20"/>
              </w:rPr>
              <w:t xml:space="preserve"> DE NEGOCIOS: </w:t>
            </w:r>
            <w:r w:rsidR="007F3AED" w:rsidRPr="009C0C60">
              <w:rPr>
                <w:rFonts w:ascii="Arial Narrow" w:hAnsi="Arial Narrow" w:cstheme="minorHAnsi"/>
                <w:sz w:val="20"/>
                <w:szCs w:val="20"/>
              </w:rPr>
              <w:t>Creación de Portafolio (Formato de Ideas-Modelo Canvas).</w:t>
            </w:r>
          </w:p>
        </w:tc>
      </w:tr>
      <w:tr w:rsidR="003A7B26" w:rsidRPr="009C0C60" w14:paraId="3341588A" w14:textId="77777777" w:rsidTr="001D4573">
        <w:tc>
          <w:tcPr>
            <w:tcW w:w="3988" w:type="dxa"/>
            <w:shd w:val="clear" w:color="auto" w:fill="FFFFFF" w:themeFill="background1"/>
          </w:tcPr>
          <w:p w14:paraId="50FEA855" w14:textId="77FD70F8" w:rsidR="003A7B26" w:rsidRPr="009C0C60" w:rsidRDefault="00DC0842" w:rsidP="009C0C60">
            <w:pPr>
              <w:jc w:val="center"/>
              <w:rPr>
                <w:rFonts w:ascii="Arial Narrow" w:hAnsi="Arial Narrow" w:cstheme="minorHAnsi"/>
                <w:sz w:val="20"/>
                <w:szCs w:val="20"/>
                <w:highlight w:val="cyan"/>
              </w:rPr>
            </w:pPr>
            <w:r w:rsidRPr="009C0C60">
              <w:rPr>
                <w:rFonts w:ascii="Arial Narrow" w:hAnsi="Arial Narrow" w:cstheme="minorHAnsi"/>
                <w:sz w:val="20"/>
                <w:szCs w:val="20"/>
              </w:rPr>
              <w:t>3</w:t>
            </w:r>
            <w:r w:rsidR="003A7B26" w:rsidRPr="009C0C60">
              <w:rPr>
                <w:rFonts w:ascii="Arial Narrow" w:hAnsi="Arial Narrow" w:cstheme="minorHAnsi"/>
                <w:sz w:val="20"/>
                <w:szCs w:val="20"/>
              </w:rPr>
              <w:t xml:space="preserve">al </w:t>
            </w:r>
            <w:r w:rsidRPr="009C0C60">
              <w:rPr>
                <w:rFonts w:ascii="Arial Narrow" w:hAnsi="Arial Narrow" w:cstheme="minorHAnsi"/>
                <w:sz w:val="20"/>
                <w:szCs w:val="20"/>
              </w:rPr>
              <w:t>7</w:t>
            </w:r>
            <w:r w:rsidR="003A7B26" w:rsidRPr="009C0C60">
              <w:rPr>
                <w:rFonts w:ascii="Arial Narrow" w:hAnsi="Arial Narrow" w:cstheme="minorHAnsi"/>
                <w:sz w:val="20"/>
                <w:szCs w:val="20"/>
              </w:rPr>
              <w:t xml:space="preserve"> de Noviembre</w:t>
            </w:r>
          </w:p>
        </w:tc>
        <w:tc>
          <w:tcPr>
            <w:tcW w:w="5103" w:type="dxa"/>
            <w:shd w:val="clear" w:color="auto" w:fill="FFFFFF" w:themeFill="background1"/>
          </w:tcPr>
          <w:p w14:paraId="548CA922" w14:textId="0BDAD0EF" w:rsidR="003A7B26" w:rsidRPr="009C0C60" w:rsidRDefault="003A7B26" w:rsidP="009C0C60">
            <w:pPr>
              <w:jc w:val="center"/>
              <w:rPr>
                <w:rFonts w:ascii="Arial Narrow" w:hAnsi="Arial Narrow" w:cstheme="minorHAnsi"/>
                <w:sz w:val="20"/>
                <w:szCs w:val="20"/>
              </w:rPr>
            </w:pPr>
            <w:r w:rsidRPr="009C0C60">
              <w:rPr>
                <w:rFonts w:ascii="Arial Narrow" w:hAnsi="Arial Narrow" w:cstheme="minorHAnsi"/>
                <w:sz w:val="20"/>
                <w:szCs w:val="20"/>
              </w:rPr>
              <w:t>ENTREGA FINAL DE LA IDEA DE NEGOCIOS</w:t>
            </w:r>
          </w:p>
        </w:tc>
      </w:tr>
      <w:tr w:rsidR="003A7B26" w:rsidRPr="009C0C60" w14:paraId="06A6C794" w14:textId="77777777" w:rsidTr="001D4573">
        <w:tc>
          <w:tcPr>
            <w:tcW w:w="3988" w:type="dxa"/>
            <w:shd w:val="clear" w:color="auto" w:fill="FFFFFF" w:themeFill="background1"/>
          </w:tcPr>
          <w:p w14:paraId="4752DB48" w14:textId="50E3D0C8" w:rsidR="003A7B26" w:rsidRPr="009C0C60" w:rsidRDefault="00DC0842" w:rsidP="009C0C60">
            <w:pPr>
              <w:jc w:val="center"/>
              <w:rPr>
                <w:rFonts w:ascii="Arial Narrow" w:hAnsi="Arial Narrow" w:cstheme="minorHAnsi"/>
                <w:sz w:val="20"/>
                <w:szCs w:val="20"/>
                <w:highlight w:val="cyan"/>
              </w:rPr>
            </w:pPr>
            <w:r w:rsidRPr="006E03A4">
              <w:rPr>
                <w:rFonts w:ascii="Arial Narrow" w:hAnsi="Arial Narrow" w:cstheme="minorHAnsi"/>
                <w:sz w:val="20"/>
                <w:szCs w:val="20"/>
              </w:rPr>
              <w:t>11 y 12 de Noviembre</w:t>
            </w:r>
          </w:p>
        </w:tc>
        <w:tc>
          <w:tcPr>
            <w:tcW w:w="5103" w:type="dxa"/>
            <w:shd w:val="clear" w:color="auto" w:fill="FFFFFF" w:themeFill="background1"/>
          </w:tcPr>
          <w:p w14:paraId="50B33937" w14:textId="1CE342E2" w:rsidR="003A7B26" w:rsidRPr="009C0C60" w:rsidRDefault="00DC0842" w:rsidP="009C0C60">
            <w:pPr>
              <w:jc w:val="center"/>
              <w:rPr>
                <w:rFonts w:ascii="Arial Narrow" w:hAnsi="Arial Narrow" w:cstheme="minorHAnsi"/>
                <w:sz w:val="20"/>
                <w:szCs w:val="20"/>
              </w:rPr>
            </w:pPr>
            <w:r w:rsidRPr="009C0C60">
              <w:rPr>
                <w:rFonts w:ascii="Arial Narrow" w:hAnsi="Arial Narrow" w:cstheme="minorHAnsi"/>
                <w:sz w:val="20"/>
                <w:szCs w:val="20"/>
              </w:rPr>
              <w:t>Sustentación Feria de las Ideas.</w:t>
            </w:r>
          </w:p>
        </w:tc>
      </w:tr>
      <w:tr w:rsidR="007F3AED" w:rsidRPr="009C0C60" w14:paraId="23D63895" w14:textId="77777777" w:rsidTr="001D4573">
        <w:tc>
          <w:tcPr>
            <w:tcW w:w="3988" w:type="dxa"/>
            <w:shd w:val="clear" w:color="auto" w:fill="FFFFFF" w:themeFill="background1"/>
          </w:tcPr>
          <w:p w14:paraId="6FDB2067" w14:textId="0FDD2DE6" w:rsidR="007F3AED" w:rsidRPr="009C0C60" w:rsidRDefault="00DC0842" w:rsidP="009C0C60">
            <w:pPr>
              <w:jc w:val="center"/>
              <w:rPr>
                <w:rFonts w:ascii="Arial Narrow" w:hAnsi="Arial Narrow" w:cstheme="minorHAnsi"/>
                <w:sz w:val="20"/>
                <w:szCs w:val="20"/>
                <w:highlight w:val="cyan"/>
              </w:rPr>
            </w:pPr>
            <w:r w:rsidRPr="009C0C60">
              <w:rPr>
                <w:rFonts w:ascii="Arial Narrow" w:hAnsi="Arial Narrow" w:cstheme="minorHAnsi"/>
                <w:sz w:val="20"/>
                <w:szCs w:val="20"/>
              </w:rPr>
              <w:t>17</w:t>
            </w:r>
            <w:r w:rsidR="007F3AED" w:rsidRPr="009C0C60">
              <w:rPr>
                <w:rFonts w:ascii="Arial Narrow" w:hAnsi="Arial Narrow" w:cstheme="minorHAnsi"/>
                <w:sz w:val="20"/>
                <w:szCs w:val="20"/>
              </w:rPr>
              <w:t xml:space="preserve"> </w:t>
            </w:r>
            <w:r w:rsidRPr="009C0C60">
              <w:rPr>
                <w:rFonts w:ascii="Arial Narrow" w:hAnsi="Arial Narrow" w:cstheme="minorHAnsi"/>
                <w:sz w:val="20"/>
                <w:szCs w:val="20"/>
              </w:rPr>
              <w:t>al 21</w:t>
            </w:r>
            <w:r w:rsidR="007F3AED" w:rsidRPr="009C0C60">
              <w:rPr>
                <w:rFonts w:ascii="Arial Narrow" w:hAnsi="Arial Narrow" w:cstheme="minorHAnsi"/>
                <w:sz w:val="20"/>
                <w:szCs w:val="20"/>
              </w:rPr>
              <w:t xml:space="preserve"> de Noviembre</w:t>
            </w:r>
          </w:p>
        </w:tc>
        <w:tc>
          <w:tcPr>
            <w:tcW w:w="5103" w:type="dxa"/>
            <w:shd w:val="clear" w:color="auto" w:fill="FFFFFF" w:themeFill="background1"/>
          </w:tcPr>
          <w:p w14:paraId="4476FD0A" w14:textId="46F41555" w:rsidR="007F3AED" w:rsidRPr="009C0C60" w:rsidRDefault="007F3AED" w:rsidP="009C0C60">
            <w:pPr>
              <w:jc w:val="center"/>
              <w:rPr>
                <w:rFonts w:ascii="Arial Narrow" w:hAnsi="Arial Narrow" w:cstheme="minorHAnsi"/>
                <w:sz w:val="20"/>
                <w:szCs w:val="20"/>
              </w:rPr>
            </w:pPr>
          </w:p>
        </w:tc>
      </w:tr>
    </w:tbl>
    <w:p w14:paraId="0B91C2AB" w14:textId="77777777" w:rsidR="007F3AED" w:rsidRDefault="007F3AED" w:rsidP="009C0C60">
      <w:pPr>
        <w:spacing w:after="0"/>
        <w:jc w:val="center"/>
        <w:rPr>
          <w:rFonts w:ascii="Arial Narrow" w:hAnsi="Arial Narrow"/>
          <w:color w:val="FF0000"/>
          <w:sz w:val="20"/>
          <w:szCs w:val="20"/>
        </w:rPr>
      </w:pPr>
    </w:p>
    <w:p w14:paraId="79BCE682" w14:textId="455E7352" w:rsidR="00E8297F" w:rsidRDefault="00E8297F" w:rsidP="00E8297F">
      <w:pPr>
        <w:spacing w:after="0"/>
        <w:jc w:val="both"/>
        <w:rPr>
          <w:rFonts w:ascii="Arial Narrow" w:hAnsi="Arial Narrow"/>
        </w:rPr>
      </w:pPr>
      <w:r>
        <w:rPr>
          <w:rFonts w:ascii="Arial Narrow" w:hAnsi="Arial Narrow"/>
          <w:b/>
          <w:bCs/>
        </w:rPr>
        <w:t>3</w:t>
      </w:r>
      <w:r w:rsidRPr="00346A18">
        <w:rPr>
          <w:rFonts w:ascii="Arial Narrow" w:hAnsi="Arial Narrow"/>
          <w:b/>
          <w:bCs/>
        </w:rPr>
        <w:t xml:space="preserve">. </w:t>
      </w:r>
      <w:r w:rsidRPr="004E1E83">
        <w:rPr>
          <w:rFonts w:ascii="Arial Narrow" w:hAnsi="Arial Narrow"/>
          <w:b/>
          <w:bCs/>
        </w:rPr>
        <w:t>Desarrollo de las actividades de las Ideas de Negocios:</w:t>
      </w:r>
      <w:r w:rsidRPr="004E1E83">
        <w:rPr>
          <w:rFonts w:ascii="Arial Narrow" w:hAnsi="Arial Narrow"/>
        </w:rPr>
        <w:t xml:space="preserve"> se llevarán en concordancia con lo establecido en el plan de trabajo, de forma virtual por canales como </w:t>
      </w:r>
      <w:r w:rsidRPr="004E1E83">
        <w:rPr>
          <w:rFonts w:ascii="Arial Narrow" w:hAnsi="Arial Narrow" w:cs="Arial"/>
          <w:sz w:val="24"/>
          <w:szCs w:val="24"/>
        </w:rPr>
        <w:t xml:space="preserve"> </w:t>
      </w:r>
      <w:r w:rsidRPr="004E1E83">
        <w:rPr>
          <w:rFonts w:ascii="Arial Narrow" w:hAnsi="Arial Narrow"/>
        </w:rPr>
        <w:t>ZOOM, MEET, GOOGLE CLASSROOM, TEAMS, u otra que se considere oportuna y pertinente y de fácil acceso para los estudiantes.</w:t>
      </w:r>
    </w:p>
    <w:p w14:paraId="537AE9A7" w14:textId="2D6295D8" w:rsidR="001D4573" w:rsidRDefault="001D4573" w:rsidP="00E8297F">
      <w:pPr>
        <w:spacing w:after="0"/>
        <w:jc w:val="both"/>
        <w:rPr>
          <w:rFonts w:ascii="Arial Narrow" w:hAnsi="Arial Narrow"/>
        </w:rPr>
      </w:pPr>
    </w:p>
    <w:p w14:paraId="3A1B41B5" w14:textId="77777777" w:rsidR="001D4573" w:rsidRDefault="001D4573" w:rsidP="00E8297F">
      <w:pPr>
        <w:spacing w:after="0"/>
        <w:jc w:val="both"/>
        <w:rPr>
          <w:rFonts w:ascii="Arial Narrow" w:hAnsi="Arial Narrow"/>
        </w:rPr>
      </w:pPr>
    </w:p>
    <w:p w14:paraId="72A06F3A" w14:textId="0FD80720" w:rsidR="006E03A4" w:rsidRDefault="006E03A4" w:rsidP="00E8297F">
      <w:pPr>
        <w:spacing w:after="0"/>
        <w:jc w:val="both"/>
        <w:rPr>
          <w:rFonts w:ascii="Arial Narrow" w:hAnsi="Arial Narrow"/>
        </w:rPr>
      </w:pPr>
    </w:p>
    <w:p w14:paraId="6D95FE42" w14:textId="77777777" w:rsidR="006E03A4" w:rsidRPr="009C2968" w:rsidRDefault="006E03A4" w:rsidP="00E8297F">
      <w:pPr>
        <w:spacing w:after="0"/>
        <w:jc w:val="both"/>
        <w:rPr>
          <w:rFonts w:ascii="Arial Narrow" w:hAnsi="Arial Narrow"/>
          <w:color w:val="FF0000"/>
        </w:rPr>
      </w:pPr>
    </w:p>
    <w:p w14:paraId="210C8E54" w14:textId="77777777" w:rsidR="00E8297F" w:rsidRPr="007F3AED" w:rsidRDefault="00E8297F" w:rsidP="00382ACA">
      <w:pPr>
        <w:spacing w:after="0"/>
        <w:jc w:val="both"/>
        <w:rPr>
          <w:rFonts w:ascii="Arial Narrow" w:hAnsi="Arial Narrow"/>
          <w:color w:val="FF0000"/>
          <w:sz w:val="20"/>
          <w:szCs w:val="20"/>
        </w:rPr>
      </w:pPr>
    </w:p>
    <w:p w14:paraId="753B87A8" w14:textId="07D03ED5" w:rsidR="00382ACA" w:rsidRPr="00BB0652" w:rsidRDefault="00382ACA" w:rsidP="00AC25AA">
      <w:pPr>
        <w:spacing w:after="0"/>
        <w:jc w:val="center"/>
        <w:rPr>
          <w:rFonts w:ascii="Arial Narrow" w:hAnsi="Arial Narrow"/>
          <w:b/>
          <w:bCs/>
        </w:rPr>
      </w:pPr>
    </w:p>
    <w:p w14:paraId="6FEEFD0E" w14:textId="461EBCBB" w:rsidR="00BB15D5" w:rsidRPr="006E03A4" w:rsidRDefault="006E03A4" w:rsidP="006E03A4">
      <w:pPr>
        <w:spacing w:after="0"/>
        <w:jc w:val="both"/>
        <w:rPr>
          <w:rFonts w:ascii="Arial Narrow" w:hAnsi="Arial Narrow"/>
        </w:rPr>
      </w:pPr>
      <w:r>
        <w:rPr>
          <w:rFonts w:ascii="Arial Narrow" w:hAnsi="Arial Narrow"/>
          <w:b/>
          <w:bCs/>
        </w:rPr>
        <w:t xml:space="preserve">4. </w:t>
      </w:r>
      <w:r w:rsidR="00854ACA" w:rsidRPr="006E03A4">
        <w:rPr>
          <w:rFonts w:ascii="Arial Narrow" w:hAnsi="Arial Narrow"/>
          <w:b/>
          <w:bCs/>
        </w:rPr>
        <w:t>Comentarios y Dudas.</w:t>
      </w:r>
      <w:r w:rsidR="00854ACA" w:rsidRPr="006E03A4">
        <w:rPr>
          <w:rFonts w:ascii="Arial Narrow" w:hAnsi="Arial Narrow"/>
        </w:rPr>
        <w:t xml:space="preserve"> </w:t>
      </w:r>
      <w:r w:rsidR="00C36DFF" w:rsidRPr="006E03A4">
        <w:rPr>
          <w:rFonts w:ascii="Arial Narrow" w:hAnsi="Arial Narrow"/>
        </w:rPr>
        <w:t xml:space="preserve">La Dirección de </w:t>
      </w:r>
      <w:r w:rsidR="001D52F5" w:rsidRPr="006E03A4">
        <w:rPr>
          <w:rFonts w:ascii="Arial Narrow" w:hAnsi="Arial Narrow"/>
        </w:rPr>
        <w:t xml:space="preserve">Investigación e Innovación </w:t>
      </w:r>
      <w:r w:rsidR="00BB15D5" w:rsidRPr="006E03A4">
        <w:rPr>
          <w:rFonts w:ascii="Arial Narrow" w:hAnsi="Arial Narrow"/>
        </w:rPr>
        <w:t xml:space="preserve">con el apoyo de la  Coordinación institucional de </w:t>
      </w:r>
      <w:r w:rsidR="00BB0652" w:rsidRPr="006E03A4">
        <w:rPr>
          <w:rFonts w:ascii="Arial Narrow" w:hAnsi="Arial Narrow"/>
        </w:rPr>
        <w:t xml:space="preserve">Innovación y Emprendimiento </w:t>
      </w:r>
      <w:r w:rsidR="00AC5B63" w:rsidRPr="006E03A4">
        <w:rPr>
          <w:rFonts w:ascii="Arial Narrow" w:hAnsi="Arial Narrow"/>
        </w:rPr>
        <w:t xml:space="preserve">de la institución </w:t>
      </w:r>
      <w:r w:rsidR="005E3A7C" w:rsidRPr="006E03A4">
        <w:rPr>
          <w:rFonts w:ascii="Arial Narrow" w:hAnsi="Arial Narrow"/>
        </w:rPr>
        <w:t>estará atenta</w:t>
      </w:r>
      <w:r w:rsidR="00494599" w:rsidRPr="006E03A4">
        <w:rPr>
          <w:rFonts w:ascii="Arial Narrow" w:hAnsi="Arial Narrow"/>
        </w:rPr>
        <w:t xml:space="preserve"> a resolver</w:t>
      </w:r>
      <w:r w:rsidR="00C36DFF" w:rsidRPr="006E03A4">
        <w:rPr>
          <w:rFonts w:ascii="Arial Narrow" w:hAnsi="Arial Narrow"/>
        </w:rPr>
        <w:t xml:space="preserve"> dudas e </w:t>
      </w:r>
      <w:r w:rsidR="001D52F5" w:rsidRPr="006E03A4">
        <w:rPr>
          <w:rFonts w:ascii="Arial Narrow" w:hAnsi="Arial Narrow"/>
        </w:rPr>
        <w:t>inquietudes</w:t>
      </w:r>
      <w:r w:rsidR="001B641C" w:rsidRPr="006E03A4">
        <w:rPr>
          <w:rFonts w:ascii="Arial Narrow" w:hAnsi="Arial Narrow"/>
        </w:rPr>
        <w:t xml:space="preserve"> a través de los siguientes profesionales</w:t>
      </w:r>
      <w:r w:rsidR="005E3A7C" w:rsidRPr="006E03A4">
        <w:rPr>
          <w:rFonts w:ascii="Arial Narrow" w:hAnsi="Arial Narrow"/>
        </w:rPr>
        <w:t xml:space="preserve"> relacio</w:t>
      </w:r>
      <w:r w:rsidR="00AC5B63" w:rsidRPr="006E03A4">
        <w:rPr>
          <w:rFonts w:ascii="Arial Narrow" w:hAnsi="Arial Narrow"/>
        </w:rPr>
        <w:t>nados con el desarrollo de l</w:t>
      </w:r>
      <w:r w:rsidR="00BB0652" w:rsidRPr="006E03A4">
        <w:rPr>
          <w:rFonts w:ascii="Arial Narrow" w:hAnsi="Arial Narrow"/>
        </w:rPr>
        <w:t>a</w:t>
      </w:r>
      <w:r w:rsidR="00AC5B63" w:rsidRPr="006E03A4">
        <w:rPr>
          <w:rFonts w:ascii="Arial Narrow" w:hAnsi="Arial Narrow"/>
        </w:rPr>
        <w:t xml:space="preserve">s </w:t>
      </w:r>
      <w:r w:rsidR="00BB0652" w:rsidRPr="006E03A4">
        <w:rPr>
          <w:rFonts w:ascii="Arial Narrow" w:hAnsi="Arial Narrow"/>
        </w:rPr>
        <w:t>Ideas de Negocios</w:t>
      </w:r>
      <w:r w:rsidR="00BB15D5" w:rsidRPr="006E03A4">
        <w:rPr>
          <w:rFonts w:ascii="Arial Narrow" w:hAnsi="Arial Narrow"/>
        </w:rPr>
        <w:t>:</w:t>
      </w:r>
    </w:p>
    <w:p w14:paraId="48CC41AF" w14:textId="77777777" w:rsidR="00BB0652" w:rsidRPr="00BB0652" w:rsidRDefault="00BB0652" w:rsidP="00BB0652">
      <w:pPr>
        <w:pStyle w:val="Prrafodelista"/>
        <w:spacing w:after="0"/>
        <w:ind w:left="360"/>
        <w:jc w:val="both"/>
        <w:rPr>
          <w:rFonts w:ascii="Arial Narrow" w:hAnsi="Arial Narrow"/>
        </w:rPr>
      </w:pPr>
    </w:p>
    <w:tbl>
      <w:tblPr>
        <w:tblStyle w:val="Tablaconcuadrcula"/>
        <w:tblW w:w="0" w:type="auto"/>
        <w:tblInd w:w="720" w:type="dxa"/>
        <w:tblLook w:val="04A0" w:firstRow="1" w:lastRow="0" w:firstColumn="1" w:lastColumn="0" w:noHBand="0" w:noVBand="1"/>
      </w:tblPr>
      <w:tblGrid>
        <w:gridCol w:w="2695"/>
        <w:gridCol w:w="2758"/>
        <w:gridCol w:w="3447"/>
      </w:tblGrid>
      <w:tr w:rsidR="00BB0652" w:rsidRPr="006C02C0" w14:paraId="63274580" w14:textId="77777777" w:rsidTr="00BC4EDA">
        <w:tc>
          <w:tcPr>
            <w:tcW w:w="2992" w:type="dxa"/>
            <w:shd w:val="clear" w:color="auto" w:fill="B4C6E7" w:themeFill="accent1" w:themeFillTint="66"/>
          </w:tcPr>
          <w:p w14:paraId="6DC878E2" w14:textId="77777777" w:rsidR="00BB0652" w:rsidRPr="00BB0652" w:rsidRDefault="00BB0652" w:rsidP="00BC4EDA">
            <w:pPr>
              <w:pStyle w:val="Prrafodelista"/>
              <w:ind w:left="0"/>
              <w:jc w:val="center"/>
              <w:rPr>
                <w:rFonts w:cstheme="minorHAnsi"/>
                <w:b/>
                <w:sz w:val="20"/>
                <w:szCs w:val="20"/>
              </w:rPr>
            </w:pPr>
            <w:r w:rsidRPr="00BB0652">
              <w:rPr>
                <w:rFonts w:cstheme="minorHAnsi"/>
                <w:b/>
                <w:sz w:val="20"/>
                <w:szCs w:val="20"/>
              </w:rPr>
              <w:t>NOMBRE</w:t>
            </w:r>
          </w:p>
        </w:tc>
        <w:tc>
          <w:tcPr>
            <w:tcW w:w="2993" w:type="dxa"/>
            <w:shd w:val="clear" w:color="auto" w:fill="B4C6E7" w:themeFill="accent1" w:themeFillTint="66"/>
          </w:tcPr>
          <w:p w14:paraId="3ED2587C" w14:textId="77777777" w:rsidR="00BB0652" w:rsidRPr="00BB0652" w:rsidRDefault="00BB0652" w:rsidP="00BC4EDA">
            <w:pPr>
              <w:pStyle w:val="Prrafodelista"/>
              <w:ind w:left="0"/>
              <w:jc w:val="center"/>
              <w:rPr>
                <w:rFonts w:cstheme="minorHAnsi"/>
                <w:b/>
                <w:sz w:val="20"/>
                <w:szCs w:val="20"/>
              </w:rPr>
            </w:pPr>
            <w:r w:rsidRPr="00BB0652">
              <w:rPr>
                <w:rFonts w:cstheme="minorHAnsi"/>
                <w:b/>
                <w:sz w:val="20"/>
                <w:szCs w:val="20"/>
              </w:rPr>
              <w:t>CARGO</w:t>
            </w:r>
          </w:p>
        </w:tc>
        <w:tc>
          <w:tcPr>
            <w:tcW w:w="2993" w:type="dxa"/>
            <w:shd w:val="clear" w:color="auto" w:fill="B4C6E7" w:themeFill="accent1" w:themeFillTint="66"/>
          </w:tcPr>
          <w:p w14:paraId="2699538E" w14:textId="77777777" w:rsidR="00BB0652" w:rsidRPr="00BB0652" w:rsidRDefault="00BB0652" w:rsidP="00BC4EDA">
            <w:pPr>
              <w:pStyle w:val="Prrafodelista"/>
              <w:ind w:left="0"/>
              <w:jc w:val="center"/>
              <w:rPr>
                <w:rFonts w:cstheme="minorHAnsi"/>
                <w:b/>
                <w:sz w:val="20"/>
                <w:szCs w:val="20"/>
              </w:rPr>
            </w:pPr>
            <w:r w:rsidRPr="00BB0652">
              <w:rPr>
                <w:rFonts w:cstheme="minorHAnsi"/>
                <w:b/>
                <w:sz w:val="20"/>
                <w:szCs w:val="20"/>
              </w:rPr>
              <w:t>E-MAIL</w:t>
            </w:r>
          </w:p>
        </w:tc>
      </w:tr>
      <w:tr w:rsidR="00BB0652" w:rsidRPr="006C02C0" w14:paraId="5B2F3B09" w14:textId="77777777" w:rsidTr="006E03A4">
        <w:tc>
          <w:tcPr>
            <w:tcW w:w="2992" w:type="dxa"/>
            <w:vAlign w:val="center"/>
          </w:tcPr>
          <w:p w14:paraId="74A2344F" w14:textId="21A87417" w:rsidR="00BB0652" w:rsidRPr="006E03A4" w:rsidRDefault="002A2F8C" w:rsidP="006E03A4">
            <w:pPr>
              <w:pStyle w:val="Prrafodelista"/>
              <w:ind w:left="0"/>
              <w:jc w:val="center"/>
              <w:rPr>
                <w:rFonts w:ascii="Arial Narrow" w:hAnsi="Arial Narrow" w:cstheme="minorHAnsi"/>
                <w:sz w:val="20"/>
                <w:szCs w:val="20"/>
              </w:rPr>
            </w:pPr>
            <w:r w:rsidRPr="006E03A4">
              <w:rPr>
                <w:rFonts w:ascii="Arial Narrow" w:hAnsi="Arial Narrow" w:cstheme="minorHAnsi"/>
                <w:sz w:val="20"/>
                <w:szCs w:val="20"/>
              </w:rPr>
              <w:t>Johon Gutiérrez</w:t>
            </w:r>
            <w:r w:rsidR="00BB0652" w:rsidRPr="006E03A4">
              <w:rPr>
                <w:rFonts w:ascii="Arial Narrow" w:hAnsi="Arial Narrow" w:cstheme="minorHAnsi"/>
                <w:sz w:val="20"/>
                <w:szCs w:val="20"/>
              </w:rPr>
              <w:t xml:space="preserve"> Jaraba</w:t>
            </w:r>
          </w:p>
        </w:tc>
        <w:tc>
          <w:tcPr>
            <w:tcW w:w="2993" w:type="dxa"/>
            <w:vAlign w:val="center"/>
          </w:tcPr>
          <w:p w14:paraId="0DBDC1B9" w14:textId="77777777" w:rsidR="00BB0652" w:rsidRPr="006E03A4" w:rsidRDefault="00BB0652" w:rsidP="006E03A4">
            <w:pPr>
              <w:pStyle w:val="Prrafodelista"/>
              <w:ind w:left="0"/>
              <w:jc w:val="center"/>
              <w:rPr>
                <w:rFonts w:ascii="Arial Narrow" w:hAnsi="Arial Narrow" w:cstheme="minorHAnsi"/>
                <w:sz w:val="20"/>
                <w:szCs w:val="20"/>
              </w:rPr>
            </w:pPr>
            <w:r w:rsidRPr="006E03A4">
              <w:rPr>
                <w:rFonts w:ascii="Arial Narrow" w:hAnsi="Arial Narrow" w:cstheme="minorHAnsi"/>
                <w:sz w:val="20"/>
                <w:szCs w:val="20"/>
              </w:rPr>
              <w:t>Director de investigaciones</w:t>
            </w:r>
          </w:p>
        </w:tc>
        <w:tc>
          <w:tcPr>
            <w:tcW w:w="2993" w:type="dxa"/>
            <w:vAlign w:val="center"/>
          </w:tcPr>
          <w:p w14:paraId="43BD95F9" w14:textId="77777777" w:rsidR="00BB0652" w:rsidRPr="006E03A4" w:rsidRDefault="00BB0652" w:rsidP="006E03A4">
            <w:pPr>
              <w:pStyle w:val="Prrafodelista"/>
              <w:ind w:left="0"/>
              <w:jc w:val="center"/>
              <w:rPr>
                <w:rFonts w:ascii="Arial Narrow" w:hAnsi="Arial Narrow" w:cstheme="minorHAnsi"/>
                <w:sz w:val="20"/>
                <w:szCs w:val="20"/>
              </w:rPr>
            </w:pPr>
            <w:r w:rsidRPr="006E03A4">
              <w:rPr>
                <w:rFonts w:ascii="Arial Narrow" w:hAnsi="Arial Narrow" w:cstheme="minorHAnsi"/>
                <w:sz w:val="20"/>
                <w:szCs w:val="20"/>
              </w:rPr>
              <w:t>dirección.proyectos@unnitecnar.edu.co</w:t>
            </w:r>
          </w:p>
        </w:tc>
      </w:tr>
      <w:tr w:rsidR="00BB0652" w:rsidRPr="006C02C0" w14:paraId="2A65CCAD" w14:textId="77777777" w:rsidTr="006E03A4">
        <w:tc>
          <w:tcPr>
            <w:tcW w:w="2992" w:type="dxa"/>
            <w:vAlign w:val="center"/>
          </w:tcPr>
          <w:p w14:paraId="3DF8B058" w14:textId="77777777" w:rsidR="00BB0652" w:rsidRPr="006E03A4" w:rsidRDefault="00BB0652" w:rsidP="006E03A4">
            <w:pPr>
              <w:pStyle w:val="Prrafodelista"/>
              <w:ind w:left="0"/>
              <w:jc w:val="center"/>
              <w:rPr>
                <w:rFonts w:ascii="Arial Narrow" w:hAnsi="Arial Narrow" w:cstheme="minorHAnsi"/>
                <w:sz w:val="20"/>
                <w:szCs w:val="20"/>
              </w:rPr>
            </w:pPr>
            <w:r w:rsidRPr="006E03A4">
              <w:rPr>
                <w:rFonts w:ascii="Arial Narrow" w:hAnsi="Arial Narrow" w:cstheme="minorHAnsi"/>
                <w:sz w:val="20"/>
                <w:szCs w:val="20"/>
              </w:rPr>
              <w:t>Verónica Barrios Flórez</w:t>
            </w:r>
          </w:p>
        </w:tc>
        <w:tc>
          <w:tcPr>
            <w:tcW w:w="2993" w:type="dxa"/>
            <w:vAlign w:val="center"/>
          </w:tcPr>
          <w:p w14:paraId="08920547" w14:textId="5F00B4AF" w:rsidR="00BB0652" w:rsidRPr="006E03A4" w:rsidRDefault="00BB0652" w:rsidP="006E03A4">
            <w:pPr>
              <w:pStyle w:val="Prrafodelista"/>
              <w:ind w:left="0"/>
              <w:jc w:val="center"/>
              <w:rPr>
                <w:rFonts w:ascii="Arial Narrow" w:hAnsi="Arial Narrow" w:cstheme="minorHAnsi"/>
                <w:sz w:val="20"/>
                <w:szCs w:val="20"/>
              </w:rPr>
            </w:pPr>
            <w:r w:rsidRPr="006E03A4">
              <w:rPr>
                <w:rFonts w:ascii="Arial Narrow" w:hAnsi="Arial Narrow" w:cstheme="minorHAnsi"/>
                <w:sz w:val="20"/>
                <w:szCs w:val="20"/>
              </w:rPr>
              <w:t>Coordinadora Institucional de Innovación y Emprendimiento</w:t>
            </w:r>
          </w:p>
        </w:tc>
        <w:tc>
          <w:tcPr>
            <w:tcW w:w="2993" w:type="dxa"/>
            <w:vAlign w:val="center"/>
          </w:tcPr>
          <w:p w14:paraId="64E11815" w14:textId="77777777" w:rsidR="00BB0652" w:rsidRPr="006E03A4" w:rsidRDefault="00BB0652" w:rsidP="006E03A4">
            <w:pPr>
              <w:pStyle w:val="Prrafodelista"/>
              <w:ind w:left="0"/>
              <w:jc w:val="center"/>
              <w:rPr>
                <w:rFonts w:ascii="Arial Narrow" w:hAnsi="Arial Narrow" w:cstheme="minorHAnsi"/>
                <w:sz w:val="20"/>
                <w:szCs w:val="20"/>
              </w:rPr>
            </w:pPr>
            <w:r w:rsidRPr="006E03A4">
              <w:rPr>
                <w:rFonts w:ascii="Arial Narrow" w:hAnsi="Arial Narrow" w:cstheme="minorHAnsi"/>
                <w:sz w:val="20"/>
                <w:szCs w:val="20"/>
              </w:rPr>
              <w:t>coordinacion.innovacion@unnitecnar.edu.co</w:t>
            </w:r>
          </w:p>
        </w:tc>
      </w:tr>
    </w:tbl>
    <w:p w14:paraId="1CF6F4AA" w14:textId="57726359" w:rsidR="001D52F5" w:rsidRPr="009C2968" w:rsidRDefault="007040C9" w:rsidP="00BB15D5">
      <w:pPr>
        <w:spacing w:after="0"/>
        <w:jc w:val="both"/>
        <w:rPr>
          <w:rFonts w:ascii="Arial Narrow" w:hAnsi="Arial Narrow"/>
          <w:color w:val="FF0000"/>
        </w:rPr>
      </w:pPr>
      <w:r w:rsidRPr="009C2968">
        <w:rPr>
          <w:rFonts w:ascii="Arial Narrow" w:hAnsi="Arial Narrow"/>
          <w:color w:val="FF0000"/>
        </w:rPr>
        <w:t xml:space="preserve"> </w:t>
      </w:r>
    </w:p>
    <w:p w14:paraId="3BE52299" w14:textId="5F9E5F14" w:rsidR="005F5B08" w:rsidRPr="009C2968" w:rsidRDefault="005F5B08" w:rsidP="00BB15D5">
      <w:pPr>
        <w:spacing w:after="0"/>
        <w:jc w:val="both"/>
        <w:rPr>
          <w:rFonts w:ascii="Arial Narrow" w:hAnsi="Arial Narrow"/>
          <w:color w:val="FF0000"/>
        </w:rPr>
      </w:pPr>
    </w:p>
    <w:p w14:paraId="59B25D74" w14:textId="2AB80727" w:rsidR="005F5B08" w:rsidRPr="009C2968" w:rsidRDefault="005F5B08" w:rsidP="00BB15D5">
      <w:pPr>
        <w:spacing w:after="0"/>
        <w:jc w:val="both"/>
        <w:rPr>
          <w:rFonts w:ascii="Arial Narrow" w:hAnsi="Arial Narrow"/>
          <w:color w:val="FF0000"/>
        </w:rPr>
      </w:pPr>
    </w:p>
    <w:sectPr w:rsidR="005F5B08" w:rsidRPr="009C2968" w:rsidSect="00382ACA">
      <w:headerReference w:type="default" r:id="rId12"/>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42217" w14:textId="77777777" w:rsidR="005419BC" w:rsidRDefault="005419BC" w:rsidP="00C779E7">
      <w:pPr>
        <w:spacing w:after="0" w:line="240" w:lineRule="auto"/>
      </w:pPr>
      <w:r>
        <w:separator/>
      </w:r>
    </w:p>
  </w:endnote>
  <w:endnote w:type="continuationSeparator" w:id="0">
    <w:p w14:paraId="274CE02A" w14:textId="77777777" w:rsidR="005419BC" w:rsidRDefault="005419BC" w:rsidP="00C779E7">
      <w:pPr>
        <w:spacing w:after="0" w:line="240" w:lineRule="auto"/>
      </w:pPr>
      <w:r>
        <w:continuationSeparator/>
      </w:r>
    </w:p>
  </w:endnote>
  <w:endnote w:type="continuationNotice" w:id="1">
    <w:p w14:paraId="04CBE6EE" w14:textId="77777777" w:rsidR="005419BC" w:rsidRDefault="005419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rlito">
    <w:altName w:val="Calibri"/>
    <w:charset w:val="00"/>
    <w:family w:val="swiss"/>
    <w:pitch w:val="variable"/>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4B982" w14:textId="77777777" w:rsidR="005419BC" w:rsidRDefault="005419BC" w:rsidP="00C779E7">
      <w:pPr>
        <w:spacing w:after="0" w:line="240" w:lineRule="auto"/>
      </w:pPr>
      <w:r>
        <w:separator/>
      </w:r>
    </w:p>
  </w:footnote>
  <w:footnote w:type="continuationSeparator" w:id="0">
    <w:p w14:paraId="090721AA" w14:textId="77777777" w:rsidR="005419BC" w:rsidRDefault="005419BC" w:rsidP="00C779E7">
      <w:pPr>
        <w:spacing w:after="0" w:line="240" w:lineRule="auto"/>
      </w:pPr>
      <w:r>
        <w:continuationSeparator/>
      </w:r>
    </w:p>
  </w:footnote>
  <w:footnote w:type="continuationNotice" w:id="1">
    <w:p w14:paraId="1BC8EF46" w14:textId="77777777" w:rsidR="005419BC" w:rsidRDefault="005419B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2B983" w14:textId="2E2494A4" w:rsidR="006877E7" w:rsidRDefault="004B66D2" w:rsidP="00C779E7">
    <w:pPr>
      <w:pStyle w:val="Textoindependiente"/>
      <w:spacing w:line="14" w:lineRule="auto"/>
      <w:rPr>
        <w:sz w:val="20"/>
      </w:rPr>
    </w:pPr>
    <w:r>
      <w:rPr>
        <w:noProof/>
        <w:lang w:val="es-CO" w:eastAsia="es-CO"/>
      </w:rPr>
      <w:drawing>
        <wp:anchor distT="0" distB="0" distL="114300" distR="114300" simplePos="0" relativeHeight="251660289" behindDoc="0" locked="0" layoutInCell="1" allowOverlap="1" wp14:anchorId="0EE10D02" wp14:editId="4C8CBACC">
          <wp:simplePos x="0" y="0"/>
          <wp:positionH relativeFrom="margin">
            <wp:align>right</wp:align>
          </wp:positionH>
          <wp:positionV relativeFrom="paragraph">
            <wp:posOffset>-69215</wp:posOffset>
          </wp:positionV>
          <wp:extent cx="446568" cy="499730"/>
          <wp:effectExtent l="0" t="0" r="0" b="0"/>
          <wp:wrapNone/>
          <wp:docPr id="7" name="Imagen 6" descr="C:\Users\rocio.vergara\AppData\Local\Microsoft\Windows\INetCache\Content.Outlook\9HUI79WK\LOGO DII_Mesa de trabajo 1 (2).png"/>
          <wp:cNvGraphicFramePr/>
          <a:graphic xmlns:a="http://schemas.openxmlformats.org/drawingml/2006/main">
            <a:graphicData uri="http://schemas.openxmlformats.org/drawingml/2006/picture">
              <pic:pic xmlns:pic="http://schemas.openxmlformats.org/drawingml/2006/picture">
                <pic:nvPicPr>
                  <pic:cNvPr id="7" name="Imagen 6" descr="C:\Users\rocio.vergara\AppData\Local\Microsoft\Windows\INetCache\Content.Outlook\9HUI79WK\LOGO DII_Mesa de trabajo 1 (2).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1121"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382ACA">
      <w:rPr>
        <w:noProof/>
        <w:lang w:val="es-CO" w:eastAsia="es-CO"/>
      </w:rPr>
      <w:drawing>
        <wp:anchor distT="0" distB="0" distL="0" distR="0" simplePos="0" relativeHeight="251658241" behindDoc="0" locked="0" layoutInCell="1" allowOverlap="1" wp14:anchorId="3F7DA1EC" wp14:editId="4C6716F8">
          <wp:simplePos x="0" y="0"/>
          <wp:positionH relativeFrom="page">
            <wp:posOffset>1000125</wp:posOffset>
          </wp:positionH>
          <wp:positionV relativeFrom="topMargin">
            <wp:align>bottom</wp:align>
          </wp:positionV>
          <wp:extent cx="486410" cy="462280"/>
          <wp:effectExtent l="0" t="0" r="8890" b="0"/>
          <wp:wrapNone/>
          <wp:docPr id="2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2" cstate="print"/>
                  <a:stretch>
                    <a:fillRect/>
                  </a:stretch>
                </pic:blipFill>
                <pic:spPr>
                  <a:xfrm>
                    <a:off x="0" y="0"/>
                    <a:ext cx="486410" cy="462280"/>
                  </a:xfrm>
                  <a:prstGeom prst="rect">
                    <a:avLst/>
                  </a:prstGeom>
                </pic:spPr>
              </pic:pic>
            </a:graphicData>
          </a:graphic>
        </wp:anchor>
      </w:drawing>
    </w:r>
    <w:r w:rsidR="00A31665">
      <w:rPr>
        <w:noProof/>
        <w:lang w:eastAsia="es-CO"/>
      </w:rPr>
      <w:t xml:space="preserve">                                         </w:t>
    </w:r>
  </w:p>
  <w:p w14:paraId="5333BE37" w14:textId="5C7D2E14" w:rsidR="006877E7" w:rsidRDefault="00A31665" w:rsidP="00A31665">
    <w:pPr>
      <w:pStyle w:val="Encabezado"/>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7FBD"/>
    <w:multiLevelType w:val="hybridMultilevel"/>
    <w:tmpl w:val="31F844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4973FBC"/>
    <w:multiLevelType w:val="hybridMultilevel"/>
    <w:tmpl w:val="B66E4AF4"/>
    <w:lvl w:ilvl="0" w:tplc="3116951C">
      <w:start w:val="8"/>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1DB00E90"/>
    <w:multiLevelType w:val="hybridMultilevel"/>
    <w:tmpl w:val="FD8ECE6A"/>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26677C8F"/>
    <w:multiLevelType w:val="hybridMultilevel"/>
    <w:tmpl w:val="629EAF2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3DF4122"/>
    <w:multiLevelType w:val="hybridMultilevel"/>
    <w:tmpl w:val="3AF66A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47B1AF0"/>
    <w:multiLevelType w:val="hybridMultilevel"/>
    <w:tmpl w:val="0ABE7436"/>
    <w:lvl w:ilvl="0" w:tplc="67D82056">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3B8F195C"/>
    <w:multiLevelType w:val="hybridMultilevel"/>
    <w:tmpl w:val="FC609B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ECA0D02"/>
    <w:multiLevelType w:val="hybridMultilevel"/>
    <w:tmpl w:val="3DF44B5E"/>
    <w:lvl w:ilvl="0" w:tplc="240A000F">
      <w:start w:val="8"/>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48040BAA"/>
    <w:multiLevelType w:val="hybridMultilevel"/>
    <w:tmpl w:val="628C2CC6"/>
    <w:lvl w:ilvl="0" w:tplc="240A0011">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A750549"/>
    <w:multiLevelType w:val="hybridMultilevel"/>
    <w:tmpl w:val="172082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614D0AF5"/>
    <w:multiLevelType w:val="hybridMultilevel"/>
    <w:tmpl w:val="B8CE414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nsid w:val="676D13AC"/>
    <w:multiLevelType w:val="hybridMultilevel"/>
    <w:tmpl w:val="CF6A973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nsid w:val="68066BFE"/>
    <w:multiLevelType w:val="hybridMultilevel"/>
    <w:tmpl w:val="D23608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68820B06"/>
    <w:multiLevelType w:val="hybridMultilevel"/>
    <w:tmpl w:val="86364F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6DE2341A"/>
    <w:multiLevelType w:val="multilevel"/>
    <w:tmpl w:val="0B8E8590"/>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3"/>
  </w:num>
  <w:num w:numId="2">
    <w:abstractNumId w:val="12"/>
  </w:num>
  <w:num w:numId="3">
    <w:abstractNumId w:val="6"/>
  </w:num>
  <w:num w:numId="4">
    <w:abstractNumId w:val="0"/>
  </w:num>
  <w:num w:numId="5">
    <w:abstractNumId w:val="2"/>
  </w:num>
  <w:num w:numId="6">
    <w:abstractNumId w:val="10"/>
  </w:num>
  <w:num w:numId="7">
    <w:abstractNumId w:val="4"/>
  </w:num>
  <w:num w:numId="8">
    <w:abstractNumId w:val="14"/>
  </w:num>
  <w:num w:numId="9">
    <w:abstractNumId w:val="5"/>
  </w:num>
  <w:num w:numId="10">
    <w:abstractNumId w:val="9"/>
  </w:num>
  <w:num w:numId="11">
    <w:abstractNumId w:val="8"/>
  </w:num>
  <w:num w:numId="12">
    <w:abstractNumId w:val="7"/>
  </w:num>
  <w:num w:numId="13">
    <w:abstractNumId w:val="1"/>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9E7"/>
    <w:rsid w:val="00005AEC"/>
    <w:rsid w:val="0001737F"/>
    <w:rsid w:val="0002053E"/>
    <w:rsid w:val="00033A71"/>
    <w:rsid w:val="00033C64"/>
    <w:rsid w:val="00036FBC"/>
    <w:rsid w:val="000425BD"/>
    <w:rsid w:val="00044A30"/>
    <w:rsid w:val="00050E2D"/>
    <w:rsid w:val="0005599C"/>
    <w:rsid w:val="00055BD6"/>
    <w:rsid w:val="00086A37"/>
    <w:rsid w:val="0008739D"/>
    <w:rsid w:val="000A09A5"/>
    <w:rsid w:val="000A4E7C"/>
    <w:rsid w:val="000A588B"/>
    <w:rsid w:val="000B2635"/>
    <w:rsid w:val="000B2C24"/>
    <w:rsid w:val="000B36D0"/>
    <w:rsid w:val="000B78AF"/>
    <w:rsid w:val="000C185F"/>
    <w:rsid w:val="000C2E89"/>
    <w:rsid w:val="000D064F"/>
    <w:rsid w:val="000D5976"/>
    <w:rsid w:val="000F0711"/>
    <w:rsid w:val="000F4EDC"/>
    <w:rsid w:val="00102C2F"/>
    <w:rsid w:val="0010634A"/>
    <w:rsid w:val="00107D6B"/>
    <w:rsid w:val="00111232"/>
    <w:rsid w:val="001122FF"/>
    <w:rsid w:val="00137357"/>
    <w:rsid w:val="001508AC"/>
    <w:rsid w:val="00154793"/>
    <w:rsid w:val="001722D3"/>
    <w:rsid w:val="00172BDF"/>
    <w:rsid w:val="00180709"/>
    <w:rsid w:val="00183334"/>
    <w:rsid w:val="0018560A"/>
    <w:rsid w:val="0018619B"/>
    <w:rsid w:val="00194265"/>
    <w:rsid w:val="001A312D"/>
    <w:rsid w:val="001B0749"/>
    <w:rsid w:val="001B537F"/>
    <w:rsid w:val="001B641C"/>
    <w:rsid w:val="001B6C47"/>
    <w:rsid w:val="001C5E14"/>
    <w:rsid w:val="001D278B"/>
    <w:rsid w:val="001D287B"/>
    <w:rsid w:val="001D4573"/>
    <w:rsid w:val="001D52F5"/>
    <w:rsid w:val="001E1337"/>
    <w:rsid w:val="00203427"/>
    <w:rsid w:val="00206C46"/>
    <w:rsid w:val="00206E0D"/>
    <w:rsid w:val="00217202"/>
    <w:rsid w:val="00224E1C"/>
    <w:rsid w:val="00236062"/>
    <w:rsid w:val="00241FB3"/>
    <w:rsid w:val="002474F0"/>
    <w:rsid w:val="00251EF2"/>
    <w:rsid w:val="002623A6"/>
    <w:rsid w:val="0026354E"/>
    <w:rsid w:val="00274AD9"/>
    <w:rsid w:val="00282CDC"/>
    <w:rsid w:val="002840A8"/>
    <w:rsid w:val="002934B4"/>
    <w:rsid w:val="002968E9"/>
    <w:rsid w:val="002A2F8C"/>
    <w:rsid w:val="002A64CA"/>
    <w:rsid w:val="002C68E6"/>
    <w:rsid w:val="002D4C21"/>
    <w:rsid w:val="002D5046"/>
    <w:rsid w:val="002E3447"/>
    <w:rsid w:val="002E7CE5"/>
    <w:rsid w:val="00300B97"/>
    <w:rsid w:val="00314F6E"/>
    <w:rsid w:val="00342939"/>
    <w:rsid w:val="00346A18"/>
    <w:rsid w:val="00373B95"/>
    <w:rsid w:val="00382ACA"/>
    <w:rsid w:val="00382ED8"/>
    <w:rsid w:val="00383308"/>
    <w:rsid w:val="00385C42"/>
    <w:rsid w:val="00393566"/>
    <w:rsid w:val="003A1E1F"/>
    <w:rsid w:val="003A7B26"/>
    <w:rsid w:val="003B6FFC"/>
    <w:rsid w:val="003C30A0"/>
    <w:rsid w:val="003D726C"/>
    <w:rsid w:val="003F2301"/>
    <w:rsid w:val="00416912"/>
    <w:rsid w:val="00436AE9"/>
    <w:rsid w:val="004436BC"/>
    <w:rsid w:val="00445DF8"/>
    <w:rsid w:val="0044790D"/>
    <w:rsid w:val="00465D75"/>
    <w:rsid w:val="0047007C"/>
    <w:rsid w:val="00485B9A"/>
    <w:rsid w:val="00494599"/>
    <w:rsid w:val="00495772"/>
    <w:rsid w:val="004A2F79"/>
    <w:rsid w:val="004A478C"/>
    <w:rsid w:val="004B2871"/>
    <w:rsid w:val="004B54BE"/>
    <w:rsid w:val="004B66D2"/>
    <w:rsid w:val="004E1B32"/>
    <w:rsid w:val="004E1E83"/>
    <w:rsid w:val="004F227D"/>
    <w:rsid w:val="00500D59"/>
    <w:rsid w:val="00510108"/>
    <w:rsid w:val="0051153E"/>
    <w:rsid w:val="00526ED2"/>
    <w:rsid w:val="00527E6B"/>
    <w:rsid w:val="005349D6"/>
    <w:rsid w:val="0053692C"/>
    <w:rsid w:val="005419BC"/>
    <w:rsid w:val="005448D9"/>
    <w:rsid w:val="005533F4"/>
    <w:rsid w:val="005557C1"/>
    <w:rsid w:val="00572090"/>
    <w:rsid w:val="00584D56"/>
    <w:rsid w:val="0059090B"/>
    <w:rsid w:val="00596F09"/>
    <w:rsid w:val="005A47BF"/>
    <w:rsid w:val="005A5101"/>
    <w:rsid w:val="005C259A"/>
    <w:rsid w:val="005C665B"/>
    <w:rsid w:val="005D676A"/>
    <w:rsid w:val="005E3A7C"/>
    <w:rsid w:val="005E754F"/>
    <w:rsid w:val="005F5B08"/>
    <w:rsid w:val="005F649A"/>
    <w:rsid w:val="0060206D"/>
    <w:rsid w:val="00616435"/>
    <w:rsid w:val="00625BDE"/>
    <w:rsid w:val="00636BEE"/>
    <w:rsid w:val="00647511"/>
    <w:rsid w:val="006568CF"/>
    <w:rsid w:val="00660F86"/>
    <w:rsid w:val="00665ECC"/>
    <w:rsid w:val="00667351"/>
    <w:rsid w:val="006719E9"/>
    <w:rsid w:val="00680097"/>
    <w:rsid w:val="006877E7"/>
    <w:rsid w:val="0069454E"/>
    <w:rsid w:val="006A4155"/>
    <w:rsid w:val="006B12BD"/>
    <w:rsid w:val="006B130F"/>
    <w:rsid w:val="006C31A9"/>
    <w:rsid w:val="006C4815"/>
    <w:rsid w:val="006D391B"/>
    <w:rsid w:val="006D5905"/>
    <w:rsid w:val="006E03A4"/>
    <w:rsid w:val="006F26FC"/>
    <w:rsid w:val="006F3BC6"/>
    <w:rsid w:val="006F7AD4"/>
    <w:rsid w:val="007040C9"/>
    <w:rsid w:val="0070604B"/>
    <w:rsid w:val="007143F8"/>
    <w:rsid w:val="00721941"/>
    <w:rsid w:val="00726781"/>
    <w:rsid w:val="00730CC8"/>
    <w:rsid w:val="00732751"/>
    <w:rsid w:val="007455A3"/>
    <w:rsid w:val="00765496"/>
    <w:rsid w:val="00766EB9"/>
    <w:rsid w:val="00767452"/>
    <w:rsid w:val="00782EF6"/>
    <w:rsid w:val="00783A15"/>
    <w:rsid w:val="00785045"/>
    <w:rsid w:val="0078594F"/>
    <w:rsid w:val="007872F5"/>
    <w:rsid w:val="00794F48"/>
    <w:rsid w:val="007B4B27"/>
    <w:rsid w:val="007B7BBE"/>
    <w:rsid w:val="007C0444"/>
    <w:rsid w:val="007C18DB"/>
    <w:rsid w:val="007E5593"/>
    <w:rsid w:val="007E6431"/>
    <w:rsid w:val="007F2427"/>
    <w:rsid w:val="007F3AED"/>
    <w:rsid w:val="0080044C"/>
    <w:rsid w:val="00804598"/>
    <w:rsid w:val="00805394"/>
    <w:rsid w:val="00811952"/>
    <w:rsid w:val="00812245"/>
    <w:rsid w:val="00812DF2"/>
    <w:rsid w:val="00816FB0"/>
    <w:rsid w:val="00817073"/>
    <w:rsid w:val="00821513"/>
    <w:rsid w:val="00832C32"/>
    <w:rsid w:val="00842FC3"/>
    <w:rsid w:val="00845318"/>
    <w:rsid w:val="00854ACA"/>
    <w:rsid w:val="00862D8F"/>
    <w:rsid w:val="00870FA7"/>
    <w:rsid w:val="00890E30"/>
    <w:rsid w:val="00891619"/>
    <w:rsid w:val="008A144A"/>
    <w:rsid w:val="008C1841"/>
    <w:rsid w:val="008C77F8"/>
    <w:rsid w:val="008E3691"/>
    <w:rsid w:val="008F1A22"/>
    <w:rsid w:val="0090535D"/>
    <w:rsid w:val="00906A0B"/>
    <w:rsid w:val="00916B15"/>
    <w:rsid w:val="00921784"/>
    <w:rsid w:val="009319CE"/>
    <w:rsid w:val="0094189F"/>
    <w:rsid w:val="0094639E"/>
    <w:rsid w:val="00946F56"/>
    <w:rsid w:val="00951718"/>
    <w:rsid w:val="0096311A"/>
    <w:rsid w:val="0096399A"/>
    <w:rsid w:val="00964056"/>
    <w:rsid w:val="009776E0"/>
    <w:rsid w:val="009809B7"/>
    <w:rsid w:val="00982E28"/>
    <w:rsid w:val="00996396"/>
    <w:rsid w:val="009A0374"/>
    <w:rsid w:val="009A299C"/>
    <w:rsid w:val="009B650D"/>
    <w:rsid w:val="009B6C3D"/>
    <w:rsid w:val="009C0C60"/>
    <w:rsid w:val="009C2968"/>
    <w:rsid w:val="009F0AFA"/>
    <w:rsid w:val="00A06147"/>
    <w:rsid w:val="00A0615C"/>
    <w:rsid w:val="00A206BF"/>
    <w:rsid w:val="00A26C4A"/>
    <w:rsid w:val="00A31665"/>
    <w:rsid w:val="00A44BFD"/>
    <w:rsid w:val="00A53BA1"/>
    <w:rsid w:val="00A73D26"/>
    <w:rsid w:val="00A8576D"/>
    <w:rsid w:val="00A90B31"/>
    <w:rsid w:val="00A92CDD"/>
    <w:rsid w:val="00AC25AA"/>
    <w:rsid w:val="00AC5B63"/>
    <w:rsid w:val="00AD09E2"/>
    <w:rsid w:val="00AD1763"/>
    <w:rsid w:val="00AD1795"/>
    <w:rsid w:val="00AF0B5E"/>
    <w:rsid w:val="00B0130A"/>
    <w:rsid w:val="00B0576D"/>
    <w:rsid w:val="00B31D81"/>
    <w:rsid w:val="00B35454"/>
    <w:rsid w:val="00B36E46"/>
    <w:rsid w:val="00B47C4C"/>
    <w:rsid w:val="00B50AEC"/>
    <w:rsid w:val="00B567FC"/>
    <w:rsid w:val="00B72084"/>
    <w:rsid w:val="00B81634"/>
    <w:rsid w:val="00B958E2"/>
    <w:rsid w:val="00B96A10"/>
    <w:rsid w:val="00BA3DF7"/>
    <w:rsid w:val="00BB0652"/>
    <w:rsid w:val="00BB15D5"/>
    <w:rsid w:val="00BB6615"/>
    <w:rsid w:val="00BD60DD"/>
    <w:rsid w:val="00BE14D1"/>
    <w:rsid w:val="00BF344A"/>
    <w:rsid w:val="00C03149"/>
    <w:rsid w:val="00C060DE"/>
    <w:rsid w:val="00C27CD7"/>
    <w:rsid w:val="00C27CFD"/>
    <w:rsid w:val="00C36DFF"/>
    <w:rsid w:val="00C37347"/>
    <w:rsid w:val="00C37429"/>
    <w:rsid w:val="00C37C24"/>
    <w:rsid w:val="00C540A7"/>
    <w:rsid w:val="00C56A1C"/>
    <w:rsid w:val="00C56E45"/>
    <w:rsid w:val="00C57AB0"/>
    <w:rsid w:val="00C779E7"/>
    <w:rsid w:val="00C85CBB"/>
    <w:rsid w:val="00C91AAC"/>
    <w:rsid w:val="00C95322"/>
    <w:rsid w:val="00C96137"/>
    <w:rsid w:val="00CA34E8"/>
    <w:rsid w:val="00CA36DA"/>
    <w:rsid w:val="00CA72D4"/>
    <w:rsid w:val="00CC343D"/>
    <w:rsid w:val="00CC3BEC"/>
    <w:rsid w:val="00CC4170"/>
    <w:rsid w:val="00CD112F"/>
    <w:rsid w:val="00CD4ADD"/>
    <w:rsid w:val="00CE190E"/>
    <w:rsid w:val="00CE2407"/>
    <w:rsid w:val="00CE3A56"/>
    <w:rsid w:val="00CE4BAE"/>
    <w:rsid w:val="00CE5478"/>
    <w:rsid w:val="00CE6098"/>
    <w:rsid w:val="00CE6FEF"/>
    <w:rsid w:val="00D04426"/>
    <w:rsid w:val="00D27778"/>
    <w:rsid w:val="00D32EEB"/>
    <w:rsid w:val="00D35B95"/>
    <w:rsid w:val="00D444F6"/>
    <w:rsid w:val="00D50AB7"/>
    <w:rsid w:val="00D75B66"/>
    <w:rsid w:val="00D774A1"/>
    <w:rsid w:val="00D81204"/>
    <w:rsid w:val="00D943CB"/>
    <w:rsid w:val="00D97242"/>
    <w:rsid w:val="00DA1BDB"/>
    <w:rsid w:val="00DB1D09"/>
    <w:rsid w:val="00DB3073"/>
    <w:rsid w:val="00DC004C"/>
    <w:rsid w:val="00DC0842"/>
    <w:rsid w:val="00DC2D8A"/>
    <w:rsid w:val="00DD02E4"/>
    <w:rsid w:val="00DD12D0"/>
    <w:rsid w:val="00DD7EB0"/>
    <w:rsid w:val="00DE75BE"/>
    <w:rsid w:val="00DF4FCA"/>
    <w:rsid w:val="00DF7296"/>
    <w:rsid w:val="00DF79D8"/>
    <w:rsid w:val="00E01F37"/>
    <w:rsid w:val="00E04609"/>
    <w:rsid w:val="00E07009"/>
    <w:rsid w:val="00E16944"/>
    <w:rsid w:val="00E2692F"/>
    <w:rsid w:val="00E30FE6"/>
    <w:rsid w:val="00E3167D"/>
    <w:rsid w:val="00E333B7"/>
    <w:rsid w:val="00E361EB"/>
    <w:rsid w:val="00E405CA"/>
    <w:rsid w:val="00E43763"/>
    <w:rsid w:val="00E473FA"/>
    <w:rsid w:val="00E60552"/>
    <w:rsid w:val="00E8297F"/>
    <w:rsid w:val="00E84AB5"/>
    <w:rsid w:val="00E8588F"/>
    <w:rsid w:val="00E91825"/>
    <w:rsid w:val="00E91DFE"/>
    <w:rsid w:val="00E95098"/>
    <w:rsid w:val="00E95805"/>
    <w:rsid w:val="00EA223B"/>
    <w:rsid w:val="00EA6769"/>
    <w:rsid w:val="00EB1AC3"/>
    <w:rsid w:val="00EC3D2B"/>
    <w:rsid w:val="00EC5365"/>
    <w:rsid w:val="00EE1417"/>
    <w:rsid w:val="00EE5C31"/>
    <w:rsid w:val="00EF1DD8"/>
    <w:rsid w:val="00F06C35"/>
    <w:rsid w:val="00F256E0"/>
    <w:rsid w:val="00F32CDC"/>
    <w:rsid w:val="00F47DE9"/>
    <w:rsid w:val="00F540DB"/>
    <w:rsid w:val="00F70794"/>
    <w:rsid w:val="00F81D78"/>
    <w:rsid w:val="00F91ED6"/>
    <w:rsid w:val="00FA29D2"/>
    <w:rsid w:val="00FA76A2"/>
    <w:rsid w:val="00FB3743"/>
    <w:rsid w:val="00FC6299"/>
    <w:rsid w:val="00FC7CC4"/>
    <w:rsid w:val="00FD3649"/>
    <w:rsid w:val="00FD3FE5"/>
    <w:rsid w:val="00FD6DF3"/>
    <w:rsid w:val="00FE1A22"/>
    <w:rsid w:val="00FE5025"/>
    <w:rsid w:val="00FE54EC"/>
    <w:rsid w:val="00FF16C3"/>
    <w:rsid w:val="00FF6CE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4EF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79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79E7"/>
  </w:style>
  <w:style w:type="paragraph" w:styleId="Piedepgina">
    <w:name w:val="footer"/>
    <w:basedOn w:val="Normal"/>
    <w:link w:val="PiedepginaCar"/>
    <w:uiPriority w:val="99"/>
    <w:unhideWhenUsed/>
    <w:rsid w:val="00C779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79E7"/>
  </w:style>
  <w:style w:type="paragraph" w:styleId="Textoindependiente">
    <w:name w:val="Body Text"/>
    <w:basedOn w:val="Normal"/>
    <w:link w:val="TextoindependienteCar"/>
    <w:uiPriority w:val="1"/>
    <w:qFormat/>
    <w:rsid w:val="00C779E7"/>
    <w:pPr>
      <w:widowControl w:val="0"/>
      <w:autoSpaceDE w:val="0"/>
      <w:autoSpaceDN w:val="0"/>
      <w:spacing w:after="0" w:line="240" w:lineRule="auto"/>
    </w:pPr>
    <w:rPr>
      <w:rFonts w:ascii="Carlito" w:eastAsia="Carlito" w:hAnsi="Carlito" w:cs="Carlito"/>
      <w:sz w:val="23"/>
      <w:szCs w:val="23"/>
      <w:lang w:val="es-ES"/>
    </w:rPr>
  </w:style>
  <w:style w:type="character" w:customStyle="1" w:styleId="TextoindependienteCar">
    <w:name w:val="Texto independiente Car"/>
    <w:basedOn w:val="Fuentedeprrafopredeter"/>
    <w:link w:val="Textoindependiente"/>
    <w:uiPriority w:val="1"/>
    <w:rsid w:val="00C779E7"/>
    <w:rPr>
      <w:rFonts w:ascii="Carlito" w:eastAsia="Carlito" w:hAnsi="Carlito" w:cs="Carlito"/>
      <w:sz w:val="23"/>
      <w:szCs w:val="23"/>
      <w:lang w:val="es-ES"/>
    </w:rPr>
  </w:style>
  <w:style w:type="paragraph" w:styleId="Prrafodelista">
    <w:name w:val="List Paragraph"/>
    <w:basedOn w:val="Normal"/>
    <w:uiPriority w:val="34"/>
    <w:qFormat/>
    <w:rsid w:val="00CE190E"/>
    <w:pPr>
      <w:ind w:left="720"/>
      <w:contextualSpacing/>
    </w:pPr>
  </w:style>
  <w:style w:type="table" w:styleId="Tablaconcuadrcula">
    <w:name w:val="Table Grid"/>
    <w:basedOn w:val="Tablanormal"/>
    <w:uiPriority w:val="59"/>
    <w:rsid w:val="002360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3C30A0"/>
    <w:pPr>
      <w:spacing w:after="0" w:line="240" w:lineRule="auto"/>
    </w:pPr>
  </w:style>
  <w:style w:type="paragraph" w:styleId="Textodeglobo">
    <w:name w:val="Balloon Text"/>
    <w:basedOn w:val="Normal"/>
    <w:link w:val="TextodegloboCar"/>
    <w:uiPriority w:val="99"/>
    <w:semiHidden/>
    <w:unhideWhenUsed/>
    <w:rsid w:val="003C30A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30A0"/>
    <w:rPr>
      <w:rFonts w:ascii="Segoe UI" w:hAnsi="Segoe UI" w:cs="Segoe UI"/>
      <w:sz w:val="18"/>
      <w:szCs w:val="18"/>
    </w:rPr>
  </w:style>
  <w:style w:type="character" w:styleId="Hipervnculo">
    <w:name w:val="Hyperlink"/>
    <w:basedOn w:val="Fuentedeprrafopredeter"/>
    <w:uiPriority w:val="99"/>
    <w:unhideWhenUsed/>
    <w:rsid w:val="00A92CDD"/>
    <w:rPr>
      <w:color w:val="0563C1" w:themeColor="hyperlink"/>
      <w:u w:val="single"/>
    </w:rPr>
  </w:style>
  <w:style w:type="character" w:customStyle="1" w:styleId="Mencinsinresolver1">
    <w:name w:val="Mención sin resolver1"/>
    <w:basedOn w:val="Fuentedeprrafopredeter"/>
    <w:uiPriority w:val="99"/>
    <w:semiHidden/>
    <w:unhideWhenUsed/>
    <w:rsid w:val="00A92CDD"/>
    <w:rPr>
      <w:color w:val="605E5C"/>
      <w:shd w:val="clear" w:color="auto" w:fill="E1DFDD"/>
    </w:rPr>
  </w:style>
  <w:style w:type="table" w:customStyle="1" w:styleId="Tablaconcuadrcula4-nfasis11">
    <w:name w:val="Tabla con cuadrícula 4 - Énfasis 11"/>
    <w:basedOn w:val="Tablanormal"/>
    <w:uiPriority w:val="49"/>
    <w:rsid w:val="00EE1417"/>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Mencinsinresolver2">
    <w:name w:val="Mención sin resolver2"/>
    <w:basedOn w:val="Fuentedeprrafopredeter"/>
    <w:uiPriority w:val="99"/>
    <w:semiHidden/>
    <w:unhideWhenUsed/>
    <w:rsid w:val="0069454E"/>
    <w:rPr>
      <w:color w:val="605E5C"/>
      <w:shd w:val="clear" w:color="auto" w:fill="E1DFDD"/>
    </w:rPr>
  </w:style>
  <w:style w:type="character" w:customStyle="1" w:styleId="UnresolvedMention">
    <w:name w:val="Unresolved Mention"/>
    <w:basedOn w:val="Fuentedeprrafopredeter"/>
    <w:uiPriority w:val="99"/>
    <w:semiHidden/>
    <w:unhideWhenUsed/>
    <w:rsid w:val="009C0C6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79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79E7"/>
  </w:style>
  <w:style w:type="paragraph" w:styleId="Piedepgina">
    <w:name w:val="footer"/>
    <w:basedOn w:val="Normal"/>
    <w:link w:val="PiedepginaCar"/>
    <w:uiPriority w:val="99"/>
    <w:unhideWhenUsed/>
    <w:rsid w:val="00C779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79E7"/>
  </w:style>
  <w:style w:type="paragraph" w:styleId="Textoindependiente">
    <w:name w:val="Body Text"/>
    <w:basedOn w:val="Normal"/>
    <w:link w:val="TextoindependienteCar"/>
    <w:uiPriority w:val="1"/>
    <w:qFormat/>
    <w:rsid w:val="00C779E7"/>
    <w:pPr>
      <w:widowControl w:val="0"/>
      <w:autoSpaceDE w:val="0"/>
      <w:autoSpaceDN w:val="0"/>
      <w:spacing w:after="0" w:line="240" w:lineRule="auto"/>
    </w:pPr>
    <w:rPr>
      <w:rFonts w:ascii="Carlito" w:eastAsia="Carlito" w:hAnsi="Carlito" w:cs="Carlito"/>
      <w:sz w:val="23"/>
      <w:szCs w:val="23"/>
      <w:lang w:val="es-ES"/>
    </w:rPr>
  </w:style>
  <w:style w:type="character" w:customStyle="1" w:styleId="TextoindependienteCar">
    <w:name w:val="Texto independiente Car"/>
    <w:basedOn w:val="Fuentedeprrafopredeter"/>
    <w:link w:val="Textoindependiente"/>
    <w:uiPriority w:val="1"/>
    <w:rsid w:val="00C779E7"/>
    <w:rPr>
      <w:rFonts w:ascii="Carlito" w:eastAsia="Carlito" w:hAnsi="Carlito" w:cs="Carlito"/>
      <w:sz w:val="23"/>
      <w:szCs w:val="23"/>
      <w:lang w:val="es-ES"/>
    </w:rPr>
  </w:style>
  <w:style w:type="paragraph" w:styleId="Prrafodelista">
    <w:name w:val="List Paragraph"/>
    <w:basedOn w:val="Normal"/>
    <w:uiPriority w:val="34"/>
    <w:qFormat/>
    <w:rsid w:val="00CE190E"/>
    <w:pPr>
      <w:ind w:left="720"/>
      <w:contextualSpacing/>
    </w:pPr>
  </w:style>
  <w:style w:type="table" w:styleId="Tablaconcuadrcula">
    <w:name w:val="Table Grid"/>
    <w:basedOn w:val="Tablanormal"/>
    <w:uiPriority w:val="59"/>
    <w:rsid w:val="002360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3C30A0"/>
    <w:pPr>
      <w:spacing w:after="0" w:line="240" w:lineRule="auto"/>
    </w:pPr>
  </w:style>
  <w:style w:type="paragraph" w:styleId="Textodeglobo">
    <w:name w:val="Balloon Text"/>
    <w:basedOn w:val="Normal"/>
    <w:link w:val="TextodegloboCar"/>
    <w:uiPriority w:val="99"/>
    <w:semiHidden/>
    <w:unhideWhenUsed/>
    <w:rsid w:val="003C30A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30A0"/>
    <w:rPr>
      <w:rFonts w:ascii="Segoe UI" w:hAnsi="Segoe UI" w:cs="Segoe UI"/>
      <w:sz w:val="18"/>
      <w:szCs w:val="18"/>
    </w:rPr>
  </w:style>
  <w:style w:type="character" w:styleId="Hipervnculo">
    <w:name w:val="Hyperlink"/>
    <w:basedOn w:val="Fuentedeprrafopredeter"/>
    <w:uiPriority w:val="99"/>
    <w:unhideWhenUsed/>
    <w:rsid w:val="00A92CDD"/>
    <w:rPr>
      <w:color w:val="0563C1" w:themeColor="hyperlink"/>
      <w:u w:val="single"/>
    </w:rPr>
  </w:style>
  <w:style w:type="character" w:customStyle="1" w:styleId="Mencinsinresolver1">
    <w:name w:val="Mención sin resolver1"/>
    <w:basedOn w:val="Fuentedeprrafopredeter"/>
    <w:uiPriority w:val="99"/>
    <w:semiHidden/>
    <w:unhideWhenUsed/>
    <w:rsid w:val="00A92CDD"/>
    <w:rPr>
      <w:color w:val="605E5C"/>
      <w:shd w:val="clear" w:color="auto" w:fill="E1DFDD"/>
    </w:rPr>
  </w:style>
  <w:style w:type="table" w:customStyle="1" w:styleId="Tablaconcuadrcula4-nfasis11">
    <w:name w:val="Tabla con cuadrícula 4 - Énfasis 11"/>
    <w:basedOn w:val="Tablanormal"/>
    <w:uiPriority w:val="49"/>
    <w:rsid w:val="00EE1417"/>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Mencinsinresolver2">
    <w:name w:val="Mención sin resolver2"/>
    <w:basedOn w:val="Fuentedeprrafopredeter"/>
    <w:uiPriority w:val="99"/>
    <w:semiHidden/>
    <w:unhideWhenUsed/>
    <w:rsid w:val="0069454E"/>
    <w:rPr>
      <w:color w:val="605E5C"/>
      <w:shd w:val="clear" w:color="auto" w:fill="E1DFDD"/>
    </w:rPr>
  </w:style>
  <w:style w:type="character" w:customStyle="1" w:styleId="UnresolvedMention">
    <w:name w:val="Unresolved Mention"/>
    <w:basedOn w:val="Fuentedeprrafopredeter"/>
    <w:uiPriority w:val="99"/>
    <w:semiHidden/>
    <w:unhideWhenUsed/>
    <w:rsid w:val="009C0C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34818">
      <w:bodyDiv w:val="1"/>
      <w:marLeft w:val="0"/>
      <w:marRight w:val="0"/>
      <w:marTop w:val="0"/>
      <w:marBottom w:val="0"/>
      <w:divBdr>
        <w:top w:val="none" w:sz="0" w:space="0" w:color="auto"/>
        <w:left w:val="none" w:sz="0" w:space="0" w:color="auto"/>
        <w:bottom w:val="none" w:sz="0" w:space="0" w:color="auto"/>
        <w:right w:val="none" w:sz="0" w:space="0" w:color="auto"/>
      </w:divBdr>
    </w:div>
    <w:div w:id="213664360">
      <w:bodyDiv w:val="1"/>
      <w:marLeft w:val="0"/>
      <w:marRight w:val="0"/>
      <w:marTop w:val="0"/>
      <w:marBottom w:val="0"/>
      <w:divBdr>
        <w:top w:val="none" w:sz="0" w:space="0" w:color="auto"/>
        <w:left w:val="none" w:sz="0" w:space="0" w:color="auto"/>
        <w:bottom w:val="none" w:sz="0" w:space="0" w:color="auto"/>
        <w:right w:val="none" w:sz="0" w:space="0" w:color="auto"/>
      </w:divBdr>
    </w:div>
    <w:div w:id="240526008">
      <w:bodyDiv w:val="1"/>
      <w:marLeft w:val="0"/>
      <w:marRight w:val="0"/>
      <w:marTop w:val="0"/>
      <w:marBottom w:val="0"/>
      <w:divBdr>
        <w:top w:val="none" w:sz="0" w:space="0" w:color="auto"/>
        <w:left w:val="none" w:sz="0" w:space="0" w:color="auto"/>
        <w:bottom w:val="none" w:sz="0" w:space="0" w:color="auto"/>
        <w:right w:val="none" w:sz="0" w:space="0" w:color="auto"/>
      </w:divBdr>
    </w:div>
    <w:div w:id="1159736789">
      <w:bodyDiv w:val="1"/>
      <w:marLeft w:val="0"/>
      <w:marRight w:val="0"/>
      <w:marTop w:val="0"/>
      <w:marBottom w:val="0"/>
      <w:divBdr>
        <w:top w:val="none" w:sz="0" w:space="0" w:color="auto"/>
        <w:left w:val="none" w:sz="0" w:space="0" w:color="auto"/>
        <w:bottom w:val="none" w:sz="0" w:space="0" w:color="auto"/>
        <w:right w:val="none" w:sz="0" w:space="0" w:color="auto"/>
      </w:divBdr>
    </w:div>
    <w:div w:id="1855534864">
      <w:bodyDiv w:val="1"/>
      <w:marLeft w:val="0"/>
      <w:marRight w:val="0"/>
      <w:marTop w:val="0"/>
      <w:marBottom w:val="0"/>
      <w:divBdr>
        <w:top w:val="none" w:sz="0" w:space="0" w:color="auto"/>
        <w:left w:val="none" w:sz="0" w:space="0" w:color="auto"/>
        <w:bottom w:val="none" w:sz="0" w:space="0" w:color="auto"/>
        <w:right w:val="none" w:sz="0" w:space="0" w:color="auto"/>
      </w:divBdr>
    </w:div>
    <w:div w:id="1926067707">
      <w:bodyDiv w:val="1"/>
      <w:marLeft w:val="0"/>
      <w:marRight w:val="0"/>
      <w:marTop w:val="0"/>
      <w:marBottom w:val="0"/>
      <w:divBdr>
        <w:top w:val="none" w:sz="0" w:space="0" w:color="auto"/>
        <w:left w:val="none" w:sz="0" w:space="0" w:color="auto"/>
        <w:bottom w:val="none" w:sz="0" w:space="0" w:color="auto"/>
        <w:right w:val="none" w:sz="0" w:space="0" w:color="auto"/>
      </w:divBdr>
    </w:div>
    <w:div w:id="2006323996">
      <w:bodyDiv w:val="1"/>
      <w:marLeft w:val="0"/>
      <w:marRight w:val="0"/>
      <w:marTop w:val="0"/>
      <w:marBottom w:val="0"/>
      <w:divBdr>
        <w:top w:val="none" w:sz="0" w:space="0" w:color="auto"/>
        <w:left w:val="none" w:sz="0" w:space="0" w:color="auto"/>
        <w:bottom w:val="none" w:sz="0" w:space="0" w:color="auto"/>
        <w:right w:val="none" w:sz="0" w:space="0" w:color="auto"/>
      </w:divBdr>
    </w:div>
    <w:div w:id="2069692617">
      <w:bodyDiv w:val="1"/>
      <w:marLeft w:val="0"/>
      <w:marRight w:val="0"/>
      <w:marTop w:val="0"/>
      <w:marBottom w:val="0"/>
      <w:divBdr>
        <w:top w:val="none" w:sz="0" w:space="0" w:color="auto"/>
        <w:left w:val="none" w:sz="0" w:space="0" w:color="auto"/>
        <w:bottom w:val="none" w:sz="0" w:space="0" w:color="auto"/>
        <w:right w:val="none" w:sz="0" w:space="0" w:color="auto"/>
      </w:divBdr>
    </w:div>
    <w:div w:id="207854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mailto:coordinaci&#243;n.innovacion@unitecnar.edu.co" TargetMode="External"/><Relationship Id="rId4" Type="http://schemas.microsoft.com/office/2007/relationships/stylesWithEffects" Target="stylesWithEffects.xml"/><Relationship Id="rId9" Type="http://schemas.openxmlformats.org/officeDocument/2006/relationships/hyperlink" Target="https://www.unitecnar.edu.co/investigaci%C3%B3n/investigaci%C3%B3n-formativ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Facet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Faceta">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a">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xmlns=""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FEEAF-1B0D-48AD-845D-57681F119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1042</Words>
  <Characters>5733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Alejandra Benítez Hurtado</dc:creator>
  <cp:lastModifiedBy>user</cp:lastModifiedBy>
  <cp:revision>2</cp:revision>
  <cp:lastPrinted>2020-08-12T21:34:00Z</cp:lastPrinted>
  <dcterms:created xsi:type="dcterms:W3CDTF">2020-08-18T20:20:00Z</dcterms:created>
  <dcterms:modified xsi:type="dcterms:W3CDTF">2020-08-18T20:20:00Z</dcterms:modified>
</cp:coreProperties>
</file>